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411B7" w:rsidRDefault="000B6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БЄЛІКОВА НАТАЛІЯ ВОЛОДИМИРІВНА</w:t>
      </w:r>
    </w:p>
    <w:p w14:paraId="00000002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Дата народження: </w:t>
      </w:r>
      <w:r>
        <w:rPr>
          <w:rFonts w:ascii="Times New Roman" w:eastAsia="Times New Roman" w:hAnsi="Times New Roman" w:cs="Times New Roman"/>
          <w:sz w:val="24"/>
          <w:szCs w:val="24"/>
        </w:rPr>
        <w:t>30.11.1983</w:t>
      </w:r>
    </w:p>
    <w:p w14:paraId="00000003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Місце проживання: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м.Тростянець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Сумської області</w:t>
      </w:r>
    </w:p>
    <w:p w14:paraId="00000004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Сімейний стан: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заміжня</w:t>
      </w:r>
    </w:p>
    <w:p w14:paraId="00000005" w14:textId="0CE34F6B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Громадянство: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774">
        <w:rPr>
          <w:rFonts w:ascii="Times New Roman" w:eastAsia="Times New Roman" w:hAnsi="Times New Roman" w:cs="Times New Roman"/>
          <w:sz w:val="24"/>
          <w:szCs w:val="24"/>
        </w:rPr>
        <w:t>України</w:t>
      </w:r>
    </w:p>
    <w:p w14:paraId="00000006" w14:textId="066E5A53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+380980938385</w:t>
      </w:r>
      <w:r w:rsidR="00396DD9">
        <w:rPr>
          <w:rFonts w:ascii="Times New Roman" w:eastAsia="Times New Roman" w:hAnsi="Times New Roman" w:cs="Times New Roman"/>
          <w:sz w:val="24"/>
          <w:szCs w:val="24"/>
        </w:rPr>
        <w:t>, +3809924012443</w:t>
      </w:r>
    </w:p>
    <w:p w14:paraId="00000007" w14:textId="3709E8F1" w:rsidR="00B411B7" w:rsidRDefault="000B66B8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Електронна адреса: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064774" w:rsidRPr="00C839FC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natilex1983@</w:t>
        </w:r>
        <w:proofErr w:type="spellStart"/>
        <w:r w:rsidR="00064774" w:rsidRPr="00C839FC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gmail</w:t>
        </w:r>
        <w:proofErr w:type="spellEnd"/>
        <w:r w:rsidR="00064774" w:rsidRPr="00732BC5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064774" w:rsidRPr="00C839FC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123A3547" w14:textId="4E06AA3E" w:rsidR="00635ED0" w:rsidRPr="00635ED0" w:rsidRDefault="00635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ED0">
        <w:rPr>
          <w:rStyle w:val="a6"/>
          <w:rFonts w:ascii="Times New Roman" w:eastAsia="Times New Roman" w:hAnsi="Times New Roman" w:cs="Times New Roman"/>
          <w:b/>
          <w:color w:val="auto"/>
          <w:sz w:val="24"/>
          <w:szCs w:val="24"/>
          <w:u w:val="none"/>
        </w:rPr>
        <w:t>Очікуваний рівень винагороди:</w:t>
      </w:r>
      <w:r>
        <w:rPr>
          <w:rStyle w:val="a6"/>
          <w:rFonts w:ascii="Times New Roman" w:eastAsia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93514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залежить від складності поставленого завдання.</w:t>
      </w:r>
      <w:bookmarkStart w:id="0" w:name="_GoBack"/>
      <w:bookmarkEnd w:id="0"/>
    </w:p>
    <w:p w14:paraId="00000008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6E4E92C6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Освіта</w:t>
      </w:r>
      <w:r w:rsidR="00F2111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21116" w:rsidRPr="00F21116">
        <w:rPr>
          <w:rFonts w:ascii="Times New Roman" w:eastAsia="Times New Roman" w:hAnsi="Times New Roman" w:cs="Times New Roman"/>
          <w:sz w:val="24"/>
          <w:szCs w:val="24"/>
        </w:rPr>
        <w:t>повна</w:t>
      </w:r>
      <w:r w:rsidRPr="00F21116">
        <w:rPr>
          <w:rFonts w:ascii="Times New Roman" w:eastAsia="Times New Roman" w:hAnsi="Times New Roman" w:cs="Times New Roman"/>
          <w:sz w:val="24"/>
          <w:szCs w:val="24"/>
        </w:rPr>
        <w:t xml:space="preserve"> вища</w:t>
      </w:r>
    </w:p>
    <w:p w14:paraId="0000000A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Лебединське педагогічне училище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ім.А.С.Макаренка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(1999-2003)</w:t>
      </w:r>
    </w:p>
    <w:p w14:paraId="0000000C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Спеціальність: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соціальна педагогіка</w:t>
      </w:r>
    </w:p>
    <w:p w14:paraId="0000000D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Кваліфікація: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Соціальний педагог, вчитель німецької мови</w:t>
      </w:r>
    </w:p>
    <w:p w14:paraId="0000000E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Сумський державний педагогічний університет ім.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А.С.Макаренка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(2005-2010)</w:t>
      </w:r>
    </w:p>
    <w:p w14:paraId="00000010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Спеціальність: </w:t>
      </w:r>
      <w:r>
        <w:rPr>
          <w:rFonts w:ascii="Times New Roman" w:eastAsia="Times New Roman" w:hAnsi="Times New Roman" w:cs="Times New Roman"/>
          <w:sz w:val="24"/>
          <w:szCs w:val="24"/>
        </w:rPr>
        <w:t>українська мова та література</w:t>
      </w:r>
    </w:p>
    <w:p w14:paraId="00000011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Кваліфікація: </w:t>
      </w:r>
      <w:r>
        <w:rPr>
          <w:rFonts w:ascii="Times New Roman" w:eastAsia="Times New Roman" w:hAnsi="Times New Roman" w:cs="Times New Roman"/>
          <w:sz w:val="24"/>
          <w:szCs w:val="24"/>
        </w:rPr>
        <w:t>викладач української мови та літератури</w:t>
      </w:r>
    </w:p>
    <w:p w14:paraId="00000012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Досвід роботи: </w:t>
      </w:r>
    </w:p>
    <w:p w14:paraId="00000014" w14:textId="528BD4E1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29474" w14:textId="212B8479" w:rsidR="00396DD9" w:rsidRDefault="00396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01.03.2025 – по теперішній час   Управління будівництва, містобудування та архітектури</w:t>
      </w:r>
    </w:p>
    <w:p w14:paraId="1D65590E" w14:textId="77777777" w:rsidR="00396DD9" w:rsidRDefault="00396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Тростянецької міської ради </w:t>
      </w:r>
    </w:p>
    <w:p w14:paraId="1E67136E" w14:textId="2B920F65" w:rsidR="00396DD9" w:rsidRDefault="00396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27593AF" w14:textId="18A6B107" w:rsidR="00396DD9" w:rsidRDefault="00396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Посада: </w:t>
      </w:r>
      <w:r w:rsidRPr="00396DD9"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публічних </w:t>
      </w:r>
      <w:proofErr w:type="spellStart"/>
      <w:r w:rsidRPr="00396DD9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</w:p>
    <w:p w14:paraId="4DE20E84" w14:textId="07192D41" w:rsidR="00396DD9" w:rsidRDefault="00396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0A7E0130" w14:textId="62F9EC97" w:rsidR="00396DD9" w:rsidRPr="00D6376B" w:rsidRDefault="00396DD9" w:rsidP="00396DD9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76B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Посадові обов’язки: </w:t>
      </w:r>
    </w:p>
    <w:p w14:paraId="1F003687" w14:textId="77777777" w:rsidR="00396DD9" w:rsidRPr="00D6376B" w:rsidRDefault="00396DD9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планування </w:t>
      </w:r>
      <w:proofErr w:type="spellStart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формування річного плану </w:t>
      </w:r>
      <w:proofErr w:type="spellStart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електронній системі </w:t>
      </w:r>
      <w:proofErr w:type="spellStart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66389356" w14:textId="77777777" w:rsidR="00396DD9" w:rsidRPr="00D6376B" w:rsidRDefault="00396DD9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проведення попередніх ринкових консультацій з метою аналізу ринку;</w:t>
      </w:r>
    </w:p>
    <w:p w14:paraId="23793039" w14:textId="77777777" w:rsidR="00396DD9" w:rsidRPr="00D6376B" w:rsidRDefault="00396DD9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- здійснення вибору процедури закупівлі;</w:t>
      </w:r>
    </w:p>
    <w:p w14:paraId="7B3BB659" w14:textId="491D3854" w:rsidR="00396DD9" w:rsidRDefault="00396DD9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 використання</w:t>
      </w:r>
      <w:r w:rsidR="00CB55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електронної системи </w:t>
      </w:r>
      <w:proofErr w:type="spellStart"/>
      <w:r w:rsidR="00CB557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263C3235" w14:textId="01959447" w:rsidR="00CB557A" w:rsidRDefault="00CB557A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підготовка тендерної документації;</w:t>
      </w:r>
    </w:p>
    <w:p w14:paraId="71BB3A67" w14:textId="28CD3B7C" w:rsidR="00CB557A" w:rsidRPr="00D6376B" w:rsidRDefault="00CB557A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проведення конкурентних процедур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(е-каталог, відкриті торги з особливостями);</w:t>
      </w:r>
    </w:p>
    <w:p w14:paraId="3CCF64A6" w14:textId="77777777" w:rsidR="00396DD9" w:rsidRPr="00D6376B" w:rsidRDefault="00396DD9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- забезпечення рівних умов для всіх учасників, об'єктивний та чесний вибір переможця процедури закупівлі;</w:t>
      </w:r>
    </w:p>
    <w:p w14:paraId="7B5518EE" w14:textId="0106BC39" w:rsidR="00396DD9" w:rsidRDefault="00396DD9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- забезпечення складання, затвердження та зберігання відповідних документів з питань п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ублічних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визначених </w:t>
      </w:r>
      <w:hyperlink r:id="rId6" w:anchor="n736" w:tgtFrame="_blank" w:history="1">
        <w:r w:rsidRPr="00D6376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Законом</w:t>
        </w:r>
      </w:hyperlink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32042C2B" w14:textId="77777777" w:rsidR="008A4614" w:rsidRDefault="00CB557A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під</w:t>
      </w:r>
      <w:r w:rsidR="008A4614">
        <w:rPr>
          <w:rFonts w:ascii="Times New Roman" w:eastAsia="Times New Roman" w:hAnsi="Times New Roman" w:cs="Times New Roman"/>
          <w:sz w:val="24"/>
          <w:szCs w:val="24"/>
          <w:lang w:eastAsia="uk-UA"/>
        </w:rPr>
        <w:t>готовка договорів про закупівлю;</w:t>
      </w:r>
    </w:p>
    <w:p w14:paraId="7A6F88AE" w14:textId="6EAB6C52" w:rsidR="00CB557A" w:rsidRPr="00D6376B" w:rsidRDefault="008A4614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ведення перемовин з питань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0AAA607E" w14:textId="482EF2F8" w:rsidR="00396DD9" w:rsidRPr="00D6376B" w:rsidRDefault="00396DD9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забезпечення оприлюднення в електронній системі </w:t>
      </w:r>
      <w:proofErr w:type="spellStart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інформації, необхідної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виконання вимог </w:t>
      </w:r>
      <w:hyperlink r:id="rId7" w:anchor="n736" w:tgtFrame="_blank" w:history="1">
        <w:r w:rsidRPr="00D6376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Закону</w:t>
        </w:r>
      </w:hyperlink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45448954" w14:textId="77777777" w:rsidR="00396DD9" w:rsidRPr="00D6376B" w:rsidRDefault="00396DD9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забезпечення надсилання в електронному вигляді до органу оскарження інформації, документів та матеріалів 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щодо проведення процедур </w:t>
      </w:r>
      <w:proofErr w:type="spellStart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разі отримання запиту від органу оскарження;</w:t>
      </w:r>
    </w:p>
    <w:p w14:paraId="3576BFDF" w14:textId="77777777" w:rsidR="00396DD9" w:rsidRDefault="00396DD9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взаємодія з органами, що здійснюють контроль у сфері публічних </w:t>
      </w:r>
      <w:proofErr w:type="spellStart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 час виконання ними своїх функцій відповідно до законодавства;</w:t>
      </w:r>
    </w:p>
    <w:p w14:paraId="6BE9CFEE" w14:textId="3669DE14" w:rsidR="00396DD9" w:rsidRDefault="00396DD9" w:rsidP="00396DD9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- зді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йснення інших дій, передбачених </w:t>
      </w:r>
      <w:hyperlink r:id="rId8" w:anchor="n736" w:tgtFrame="_blank" w:history="1">
        <w:r w:rsidRPr="00D6376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Законом</w:t>
        </w:r>
      </w:hyperlink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, розпорядчим рішенням замовника.</w:t>
      </w:r>
    </w:p>
    <w:p w14:paraId="3015281C" w14:textId="77777777" w:rsidR="00396DD9" w:rsidRDefault="00396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B7402F" w14:textId="0F042CE5" w:rsidR="00EF73FA" w:rsidRDefault="00EF7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07.02.2</w:t>
      </w:r>
      <w:r w:rsidR="00732BC5">
        <w:rPr>
          <w:rFonts w:ascii="Times New Roman" w:eastAsia="Times New Roman" w:hAnsi="Times New Roman" w:cs="Times New Roman"/>
          <w:b/>
          <w:sz w:val="24"/>
          <w:szCs w:val="24"/>
        </w:rPr>
        <w:t xml:space="preserve">022 – по </w:t>
      </w:r>
      <w:r w:rsidR="00396DD9">
        <w:rPr>
          <w:rFonts w:ascii="Times New Roman" w:eastAsia="Times New Roman" w:hAnsi="Times New Roman" w:cs="Times New Roman"/>
          <w:b/>
          <w:sz w:val="24"/>
          <w:szCs w:val="24"/>
        </w:rPr>
        <w:t>01.03.2025</w:t>
      </w:r>
      <w:r w:rsidR="00732BC5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Тростянецька міська рада Сумської області</w:t>
      </w:r>
    </w:p>
    <w:p w14:paraId="2E3B1499" w14:textId="77777777" w:rsidR="00396DD9" w:rsidRDefault="00396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357FB" w14:textId="37914D4D" w:rsidR="00EF73FA" w:rsidRDefault="00EF73FA" w:rsidP="00EF73FA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Посада: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публічних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договірної роботи апарату Тростянецької міської ради</w:t>
      </w:r>
    </w:p>
    <w:p w14:paraId="5C4F5637" w14:textId="6AAB749D" w:rsidR="00EF73FA" w:rsidRDefault="00EF73FA" w:rsidP="00EF73FA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A0AF7" w14:textId="4EBB83BC" w:rsidR="00EF73FA" w:rsidRPr="00D6376B" w:rsidRDefault="00EF73FA" w:rsidP="00F7552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76B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Посадові обов’язки: </w:t>
      </w:r>
    </w:p>
    <w:p w14:paraId="4C4DC227" w14:textId="77777777" w:rsidR="008A4614" w:rsidRPr="00D6376B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планування </w:t>
      </w:r>
      <w:proofErr w:type="spellStart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формування річного плану </w:t>
      </w:r>
      <w:proofErr w:type="spellStart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електронній системі </w:t>
      </w:r>
      <w:proofErr w:type="spellStart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5E1E2988" w14:textId="77777777" w:rsidR="008A4614" w:rsidRPr="00D6376B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проведення попередніх ринкових консультацій з метою аналізу ринку;</w:t>
      </w:r>
    </w:p>
    <w:p w14:paraId="462C3EAB" w14:textId="77777777" w:rsidR="008A4614" w:rsidRPr="00D6376B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- здійснення вибору процедури закупівлі;</w:t>
      </w:r>
    </w:p>
    <w:p w14:paraId="2A6CEE0E" w14:textId="77777777" w:rsidR="008A4614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2FF550F3" w14:textId="77777777" w:rsidR="008A4614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підготовка тендерної документації;</w:t>
      </w:r>
    </w:p>
    <w:p w14:paraId="712F4727" w14:textId="77777777" w:rsidR="008A4614" w:rsidRPr="00D6376B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проведення конкурентних процедур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(е-каталог, відкриті торги з особливостями);</w:t>
      </w:r>
    </w:p>
    <w:p w14:paraId="3DC98AF2" w14:textId="77777777" w:rsidR="008A4614" w:rsidRPr="00D6376B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- забезпечення рівних умов для всіх учасників, об'єктивний та чесний вибір переможця процедури закупівлі;</w:t>
      </w:r>
    </w:p>
    <w:p w14:paraId="77E42F6A" w14:textId="77777777" w:rsidR="008A4614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- забезпечення складання, затвердження та зберігання відповідних документів з питань п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ублічних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визначених </w:t>
      </w:r>
      <w:hyperlink r:id="rId9" w:anchor="n736" w:tgtFrame="_blank" w:history="1">
        <w:r w:rsidRPr="00D6376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Законом</w:t>
        </w:r>
      </w:hyperlink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07FBFCFB" w14:textId="77777777" w:rsidR="008A4614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підготовка договорів про закупівлю;</w:t>
      </w:r>
    </w:p>
    <w:p w14:paraId="6924EC3E" w14:textId="77777777" w:rsidR="008A4614" w:rsidRPr="00D6376B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ведення перемовин з питань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4887F62B" w14:textId="77777777" w:rsidR="008A4614" w:rsidRPr="00D6376B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забезпечення оприлюднення в електронній системі </w:t>
      </w:r>
      <w:proofErr w:type="spellStart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інформації, необхідної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виконання вимог </w:t>
      </w:r>
      <w:hyperlink r:id="rId10" w:anchor="n736" w:tgtFrame="_blank" w:history="1">
        <w:r w:rsidRPr="00D6376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Закону</w:t>
        </w:r>
      </w:hyperlink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22FB9BD3" w14:textId="77777777" w:rsidR="008A4614" w:rsidRPr="00D6376B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забезпечення надсилання в електронному вигляді до органу оскарження інформації, документів та матеріалів щодо проведення процедур </w:t>
      </w:r>
      <w:proofErr w:type="spellStart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разі отримання запиту від органу оскарження;</w:t>
      </w:r>
    </w:p>
    <w:p w14:paraId="2995BD14" w14:textId="77777777" w:rsidR="008A4614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взаємодія з органами, що здійснюють контроль у сфері публічних </w:t>
      </w:r>
      <w:proofErr w:type="spellStart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 час виконання ними своїх функцій відповідно до законодавства;</w:t>
      </w:r>
    </w:p>
    <w:p w14:paraId="7083706B" w14:textId="77777777" w:rsidR="008A4614" w:rsidRDefault="008A4614" w:rsidP="008A4614">
      <w:pPr>
        <w:shd w:val="clear" w:color="auto" w:fill="FFFFFF"/>
        <w:spacing w:after="0" w:line="240" w:lineRule="auto"/>
        <w:ind w:left="3600" w:firstLine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- зді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йснення інших дій, передбачених </w:t>
      </w:r>
      <w:hyperlink r:id="rId11" w:anchor="n736" w:tgtFrame="_blank" w:history="1">
        <w:r w:rsidRPr="00D6376B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Законом</w:t>
        </w:r>
      </w:hyperlink>
      <w:r w:rsidRPr="00D6376B">
        <w:rPr>
          <w:rFonts w:ascii="Times New Roman" w:eastAsia="Times New Roman" w:hAnsi="Times New Roman" w:cs="Times New Roman"/>
          <w:sz w:val="24"/>
          <w:szCs w:val="24"/>
          <w:lang w:eastAsia="uk-UA"/>
        </w:rPr>
        <w:t>, розпорядчим рішенням замовника.</w:t>
      </w:r>
    </w:p>
    <w:p w14:paraId="00000015" w14:textId="472620B8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19.04.2016-23.02.2021                    </w:t>
      </w:r>
    </w:p>
    <w:p w14:paraId="00000016" w14:textId="77777777" w:rsidR="00B411B7" w:rsidRDefault="000B6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Тростянецька районна державна адміністрація</w:t>
      </w:r>
    </w:p>
    <w:p w14:paraId="00000017" w14:textId="77777777" w:rsidR="00B411B7" w:rsidRDefault="000B6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Сумської області</w:t>
      </w:r>
    </w:p>
    <w:p w14:paraId="00000018" w14:textId="77777777" w:rsidR="00B411B7" w:rsidRDefault="00B411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3C584EEF" w:rsidR="00B411B7" w:rsidRDefault="000B6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Посада: </w:t>
      </w:r>
      <w:r>
        <w:rPr>
          <w:rFonts w:ascii="Times New Roman" w:eastAsia="Times New Roman" w:hAnsi="Times New Roman" w:cs="Times New Roman"/>
          <w:sz w:val="24"/>
          <w:szCs w:val="24"/>
        </w:rPr>
        <w:t>державний реєстратор</w:t>
      </w:r>
    </w:p>
    <w:p w14:paraId="22D8FF9E" w14:textId="79D30D3D" w:rsidR="00873FF4" w:rsidRDefault="00873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AFC9E2" w14:textId="77777777" w:rsidR="00873FF4" w:rsidRDefault="00873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B411B7" w:rsidRDefault="00B411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B411B7" w:rsidRDefault="000B6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Посадові обов’язки: </w:t>
      </w:r>
    </w:p>
    <w:p w14:paraId="0000001C" w14:textId="77777777" w:rsidR="00B411B7" w:rsidRDefault="000B66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 державної реєстрації юридичних осіб та фізичних осіб-підприємців;</w:t>
      </w:r>
    </w:p>
    <w:p w14:paraId="0000001D" w14:textId="77777777" w:rsidR="00B411B7" w:rsidRDefault="000B66B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 та збереження архіву реєстраційних справ об’єктів нерухомого майна, юридичних осіб та фізичних осіб-підприємців.</w:t>
      </w:r>
    </w:p>
    <w:p w14:paraId="0000001E" w14:textId="77777777" w:rsidR="00B411B7" w:rsidRDefault="00B411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B411B7" w:rsidRDefault="00B411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3FE02B50" w:rsidR="00B411B7" w:rsidRDefault="000B66B8" w:rsidP="00C830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01.03.2011-19.04.2016          </w:t>
      </w:r>
      <w:r w:rsidR="00C830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Служба у справа</w:t>
      </w:r>
      <w:r w:rsidR="00C830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 дітей Тростянецької районної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державної адміністрації Сумської області</w:t>
      </w:r>
    </w:p>
    <w:p w14:paraId="15EA656C" w14:textId="77777777" w:rsidR="00C830DD" w:rsidRDefault="00C830DD" w:rsidP="00C830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3" w14:textId="77777777" w:rsidR="00B411B7" w:rsidRDefault="000B6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Посада: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головний спеціаліст</w:t>
      </w:r>
    </w:p>
    <w:p w14:paraId="00000024" w14:textId="77777777" w:rsidR="00B411B7" w:rsidRDefault="00B411B7" w:rsidP="00C830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780"/>
        <w:jc w:val="both"/>
        <w:rPr>
          <w:color w:val="000000"/>
          <w:sz w:val="24"/>
          <w:szCs w:val="24"/>
        </w:rPr>
      </w:pPr>
    </w:p>
    <w:p w14:paraId="00000025" w14:textId="77777777" w:rsidR="00B411B7" w:rsidRDefault="000B6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Посадові обов’язки:</w:t>
      </w:r>
    </w:p>
    <w:p w14:paraId="00000026" w14:textId="77777777" w:rsidR="00B411B7" w:rsidRDefault="000B6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ведення електронного обліку дітей-сиріт та дітей,</w:t>
      </w:r>
    </w:p>
    <w:p w14:paraId="00000027" w14:textId="77777777" w:rsidR="00B411B7" w:rsidRDefault="000B6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позбавлених батьківського піклування;</w:t>
      </w:r>
    </w:p>
    <w:p w14:paraId="00000028" w14:textId="385AAC0C" w:rsidR="00B411B7" w:rsidRDefault="000B6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 особов</w:t>
      </w:r>
      <w:r w:rsidR="00C4274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справ дітей-сиріт та дітей,</w:t>
      </w:r>
    </w:p>
    <w:p w14:paraId="00000029" w14:textId="77777777" w:rsidR="00B411B7" w:rsidRDefault="000B6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позбавлених батьківського піклування;</w:t>
      </w:r>
    </w:p>
    <w:p w14:paraId="0000002A" w14:textId="1F071DE9" w:rsidR="00B411B7" w:rsidRDefault="000B6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 профілактичної роботи з діт</w:t>
      </w:r>
      <w:r w:rsidR="00C4274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які</w:t>
      </w:r>
    </w:p>
    <w:p w14:paraId="0000002B" w14:textId="77777777" w:rsidR="00B411B7" w:rsidRDefault="000B6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вчинили правопорушення;</w:t>
      </w:r>
    </w:p>
    <w:p w14:paraId="0000002C" w14:textId="77777777" w:rsidR="00B411B7" w:rsidRDefault="000B6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представлення інтересів неповнолітніх в органах суду</w:t>
      </w:r>
    </w:p>
    <w:p w14:paraId="0000002D" w14:textId="77777777" w:rsidR="00B411B7" w:rsidRDefault="00B411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01.09.2009-28.02.2011                            Тростянецька спеціалізована школа №1</w:t>
      </w:r>
    </w:p>
    <w:p w14:paraId="00000031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2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Посада: </w:t>
      </w:r>
      <w:r>
        <w:rPr>
          <w:rFonts w:ascii="Times New Roman" w:eastAsia="Times New Roman" w:hAnsi="Times New Roman" w:cs="Times New Roman"/>
          <w:sz w:val="24"/>
          <w:szCs w:val="24"/>
        </w:rPr>
        <w:t>вчитель української мови та літератури</w:t>
      </w:r>
    </w:p>
    <w:p w14:paraId="00000033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01.09.2005-01.09.2009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Ницахська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загальноосвітня школа І-ІІ ступенів</w:t>
      </w:r>
    </w:p>
    <w:p w14:paraId="00000035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Посада: </w:t>
      </w:r>
      <w:r>
        <w:rPr>
          <w:rFonts w:ascii="Times New Roman" w:eastAsia="Times New Roman" w:hAnsi="Times New Roman" w:cs="Times New Roman"/>
          <w:sz w:val="24"/>
          <w:szCs w:val="24"/>
        </w:rPr>
        <w:t>вчитель німецької мови</w:t>
      </w:r>
    </w:p>
    <w:p w14:paraId="00000037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21.01.2003-01.09.2005                            Тростянецька загальноосвітня школа І-ІІІ ступенів </w:t>
      </w:r>
    </w:p>
    <w:p w14:paraId="00000039" w14:textId="77777777" w:rsidR="00B411B7" w:rsidRDefault="000B66B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№4</w:t>
      </w:r>
    </w:p>
    <w:p w14:paraId="0000003A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B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Посада: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вчитель німецької мови</w:t>
      </w:r>
    </w:p>
    <w:p w14:paraId="0000003C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Досягнення:</w:t>
      </w:r>
    </w:p>
    <w:p w14:paraId="0000003E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8D6303" w14:textId="1E00581C" w:rsidR="00064774" w:rsidRDefault="00064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 час роботи вчителем німецької мови стала фіналісткою конкурсу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молодих педагогів, в рамках якого на базі навчального закладу </w:t>
      </w:r>
      <w:r w:rsidR="00873FF4">
        <w:rPr>
          <w:rFonts w:ascii="Times New Roman" w:eastAsia="Times New Roman" w:hAnsi="Times New Roman" w:cs="Times New Roman"/>
          <w:sz w:val="24"/>
          <w:szCs w:val="24"/>
        </w:rPr>
        <w:t xml:space="preserve">успішно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реалізувала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щодо розвитку учнівського самоврядування.</w:t>
      </w:r>
    </w:p>
    <w:p w14:paraId="0000003F" w14:textId="7BFA15CA" w:rsidR="00B411B7" w:rsidRDefault="000B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 час роботи на державній службі стала переможницею І (районного) та ІІ (обласного) етапів конкурсу «Кращий державний службовець»‚ учасницею ІІІ Всеукраїнського етапу конкурс</w:t>
      </w:r>
      <w:r w:rsidR="00A75AE2">
        <w:rPr>
          <w:rFonts w:ascii="Times New Roman" w:eastAsia="Times New Roman" w:hAnsi="Times New Roman" w:cs="Times New Roman"/>
          <w:sz w:val="24"/>
          <w:szCs w:val="24"/>
        </w:rPr>
        <w:t>у “Кращий державний службовець».</w:t>
      </w:r>
    </w:p>
    <w:p w14:paraId="4722646D" w14:textId="5EB219D3" w:rsidR="00592BFC" w:rsidRDefault="00592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 час роботи в органах місцевого самоврядування отримала грант на навчання </w:t>
      </w:r>
      <w:r w:rsidR="0020551C">
        <w:rPr>
          <w:rFonts w:ascii="Times New Roman" w:eastAsia="Times New Roman" w:hAnsi="Times New Roman" w:cs="Times New Roman"/>
          <w:sz w:val="24"/>
          <w:szCs w:val="24"/>
        </w:rPr>
        <w:t>на курсі «</w:t>
      </w:r>
      <w:r w:rsidR="0020551C" w:rsidRPr="0020551C">
        <w:rPr>
          <w:rFonts w:ascii="Times New Roman" w:eastAsia="Times New Roman" w:hAnsi="Times New Roman" w:cs="Times New Roman"/>
          <w:sz w:val="24"/>
          <w:szCs w:val="24"/>
        </w:rPr>
        <w:t xml:space="preserve">Фахівець з публічних </w:t>
      </w:r>
      <w:proofErr w:type="spellStart"/>
      <w:r w:rsidR="0020551C" w:rsidRPr="0020551C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="0020551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Київській школі економіки </w:t>
      </w:r>
      <w:r w:rsidR="00EC53BB">
        <w:rPr>
          <w:rFonts w:ascii="Times New Roman" w:eastAsia="Times New Roman" w:hAnsi="Times New Roman" w:cs="Times New Roman"/>
          <w:sz w:val="24"/>
          <w:szCs w:val="24"/>
        </w:rPr>
        <w:t xml:space="preserve">та успішно закінчила його; </w:t>
      </w:r>
      <w:r w:rsidR="00A46C76">
        <w:rPr>
          <w:rFonts w:ascii="Times New Roman" w:eastAsia="Times New Roman" w:hAnsi="Times New Roman" w:cs="Times New Roman"/>
          <w:sz w:val="24"/>
          <w:szCs w:val="24"/>
        </w:rPr>
        <w:t xml:space="preserve">завершила навчання на </w:t>
      </w:r>
      <w:r w:rsidR="00A46C76" w:rsidRPr="00A46C76">
        <w:rPr>
          <w:rFonts w:ascii="Times New Roman" w:eastAsia="Times New Roman" w:hAnsi="Times New Roman" w:cs="Times New Roman"/>
          <w:sz w:val="24"/>
          <w:szCs w:val="24"/>
        </w:rPr>
        <w:t>«Курс</w:t>
      </w:r>
      <w:r w:rsidR="00A46C76">
        <w:rPr>
          <w:rFonts w:ascii="Times New Roman" w:eastAsia="Times New Roman" w:hAnsi="Times New Roman" w:cs="Times New Roman"/>
          <w:sz w:val="24"/>
          <w:szCs w:val="24"/>
        </w:rPr>
        <w:t>і</w:t>
      </w:r>
      <w:r w:rsidR="00A46C76" w:rsidRPr="00A46C76">
        <w:rPr>
          <w:rFonts w:ascii="Times New Roman" w:eastAsia="Times New Roman" w:hAnsi="Times New Roman" w:cs="Times New Roman"/>
          <w:sz w:val="24"/>
          <w:szCs w:val="24"/>
        </w:rPr>
        <w:t xml:space="preserve"> англійської мови для державних службовців та посадових осіб ОМС»</w:t>
      </w:r>
      <w:r w:rsidR="00A46C76">
        <w:rPr>
          <w:rFonts w:ascii="Times New Roman" w:eastAsia="Times New Roman" w:hAnsi="Times New Roman" w:cs="Times New Roman"/>
          <w:sz w:val="24"/>
          <w:szCs w:val="24"/>
        </w:rPr>
        <w:t xml:space="preserve"> рівень А2</w:t>
      </w:r>
      <w:r w:rsidR="00C830DD">
        <w:rPr>
          <w:rFonts w:ascii="Times New Roman" w:eastAsia="Times New Roman" w:hAnsi="Times New Roman" w:cs="Times New Roman"/>
          <w:sz w:val="24"/>
          <w:szCs w:val="24"/>
        </w:rPr>
        <w:t>, В1.</w:t>
      </w:r>
    </w:p>
    <w:p w14:paraId="6320A25E" w14:textId="77777777" w:rsidR="00870FE6" w:rsidRDefault="00870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32AFF" w14:textId="0E40DE7A" w:rsidR="00B023EB" w:rsidRDefault="00B02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A3998D" w14:textId="4446AF02" w:rsidR="00873FF4" w:rsidRDefault="00873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4B212" w14:textId="77777777" w:rsidR="00873FF4" w:rsidRDefault="00873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1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Додаткова інформація</w:t>
      </w:r>
    </w:p>
    <w:p w14:paraId="00000042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4" w14:textId="70D14C1D" w:rsidR="00B411B7" w:rsidRDefault="000B66B8" w:rsidP="00873FF4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знання мов: </w:t>
      </w:r>
      <w:r>
        <w:rPr>
          <w:rFonts w:ascii="Times New Roman" w:eastAsia="Times New Roman" w:hAnsi="Times New Roman" w:cs="Times New Roman"/>
          <w:sz w:val="24"/>
          <w:szCs w:val="24"/>
        </w:rPr>
        <w:t>німецька</w:t>
      </w:r>
      <w:r w:rsidR="00B02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(середній рівень)</w:t>
      </w:r>
      <w:r w:rsidR="00B023E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2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C4C">
        <w:rPr>
          <w:rFonts w:ascii="Times New Roman" w:eastAsia="Times New Roman" w:hAnsi="Times New Roman" w:cs="Times New Roman"/>
          <w:sz w:val="24"/>
          <w:szCs w:val="24"/>
        </w:rPr>
        <w:t>англійська (початковий рівень</w:t>
      </w:r>
      <w:r w:rsidR="00822F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B02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45" w14:textId="77777777" w:rsidR="00B411B7" w:rsidRDefault="000B66B8" w:rsidP="00873FF4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рівень володіння ПК: </w:t>
      </w:r>
      <w:r>
        <w:rPr>
          <w:rFonts w:ascii="Times New Roman" w:eastAsia="Times New Roman" w:hAnsi="Times New Roman" w:cs="Times New Roman"/>
          <w:sz w:val="24"/>
          <w:szCs w:val="24"/>
        </w:rPr>
        <w:t>загальний (впевнено працюю з</w:t>
      </w:r>
    </w:p>
    <w:p w14:paraId="00000046" w14:textId="26DBA046" w:rsidR="00B411B7" w:rsidRDefault="000B66B8" w:rsidP="00873FF4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програмами МС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Оffiсе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‚ серв</w:t>
      </w:r>
      <w:r w:rsidR="00822FF2">
        <w:rPr>
          <w:rFonts w:ascii="Times New Roman" w:eastAsia="Times New Roman" w:hAnsi="Times New Roman" w:cs="Times New Roman"/>
          <w:sz w:val="24"/>
          <w:szCs w:val="24"/>
        </w:rPr>
        <w:t xml:space="preserve">ісами </w:t>
      </w:r>
      <w:proofErr w:type="spellStart"/>
      <w:r w:rsidR="00822FF2">
        <w:rPr>
          <w:rFonts w:ascii="Times New Roman" w:eastAsia="Times New Roman" w:hAnsi="Times New Roman" w:cs="Times New Roman"/>
          <w:sz w:val="24"/>
          <w:szCs w:val="24"/>
        </w:rPr>
        <w:t>Gооglе</w:t>
      </w:r>
      <w:proofErr w:type="spellEnd"/>
      <w:r w:rsidR="00822FF2">
        <w:rPr>
          <w:rFonts w:ascii="Times New Roman" w:eastAsia="Times New Roman" w:hAnsi="Times New Roman" w:cs="Times New Roman"/>
          <w:sz w:val="24"/>
          <w:szCs w:val="24"/>
        </w:rPr>
        <w:t>, в мережі Інтернет).</w:t>
      </w:r>
    </w:p>
    <w:p w14:paraId="00000047" w14:textId="68B3C0F5" w:rsidR="00B411B7" w:rsidRDefault="000B66B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наявність закордонного паспорта: </w:t>
      </w:r>
      <w:r w:rsidR="00C830DD">
        <w:rPr>
          <w:rFonts w:ascii="Times New Roman" w:eastAsia="Times New Roman" w:hAnsi="Times New Roman" w:cs="Times New Roman"/>
          <w:sz w:val="24"/>
          <w:szCs w:val="24"/>
        </w:rPr>
        <w:t>так</w:t>
      </w:r>
    </w:p>
    <w:p w14:paraId="52FE7508" w14:textId="0BF54572" w:rsidR="00C830DD" w:rsidRDefault="00C830DD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0DD">
        <w:rPr>
          <w:rFonts w:ascii="Times New Roman" w:eastAsia="Times New Roman" w:hAnsi="Times New Roman" w:cs="Times New Roman"/>
          <w:b/>
          <w:sz w:val="24"/>
          <w:szCs w:val="24"/>
        </w:rPr>
        <w:t>наявність водійського посвідчення: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 (кат.</w:t>
      </w:r>
      <w:r w:rsidR="000626C0">
        <w:rPr>
          <w:rFonts w:ascii="Times New Roman" w:eastAsia="Times New Roman" w:hAnsi="Times New Roman" w:cs="Times New Roman"/>
          <w:sz w:val="24"/>
          <w:szCs w:val="24"/>
        </w:rPr>
        <w:t xml:space="preserve"> А, </w:t>
      </w:r>
      <w:r>
        <w:rPr>
          <w:rFonts w:ascii="Times New Roman" w:eastAsia="Times New Roman" w:hAnsi="Times New Roman" w:cs="Times New Roman"/>
          <w:sz w:val="24"/>
          <w:szCs w:val="24"/>
        </w:rPr>
        <w:t>В)</w:t>
      </w:r>
    </w:p>
    <w:p w14:paraId="00000048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9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Особисті якості:</w:t>
      </w:r>
    </w:p>
    <w:p w14:paraId="0000004A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B" w14:textId="77777777" w:rsidR="00B411B7" w:rsidRDefault="000B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Комунікабельність, здатність ефективно працювати як індивідуально, так і в команді,</w:t>
      </w:r>
    </w:p>
    <w:p w14:paraId="0000004D" w14:textId="7A2A7974" w:rsidR="00B411B7" w:rsidRDefault="000C1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830DD">
        <w:rPr>
          <w:rFonts w:ascii="Times New Roman" w:eastAsia="Times New Roman" w:hAnsi="Times New Roman" w:cs="Times New Roman"/>
          <w:sz w:val="24"/>
          <w:szCs w:val="24"/>
        </w:rPr>
        <w:t>ідповідальність,</w:t>
      </w:r>
      <w:r w:rsidR="000B66B8">
        <w:rPr>
          <w:rFonts w:ascii="Times New Roman" w:eastAsia="Times New Roman" w:hAnsi="Times New Roman" w:cs="Times New Roman"/>
          <w:sz w:val="24"/>
          <w:szCs w:val="24"/>
        </w:rPr>
        <w:t xml:space="preserve"> цілеспрямованість, </w:t>
      </w:r>
      <w:r w:rsidR="00822FF2">
        <w:rPr>
          <w:rFonts w:ascii="Times New Roman" w:eastAsia="Times New Roman" w:hAnsi="Times New Roman" w:cs="Times New Roman"/>
          <w:sz w:val="24"/>
          <w:szCs w:val="24"/>
        </w:rPr>
        <w:t xml:space="preserve">витривалість, </w:t>
      </w:r>
      <w:r w:rsidR="005D4A21">
        <w:rPr>
          <w:rFonts w:ascii="Times New Roman" w:eastAsia="Times New Roman" w:hAnsi="Times New Roman" w:cs="Times New Roman"/>
          <w:sz w:val="24"/>
          <w:szCs w:val="24"/>
        </w:rPr>
        <w:t xml:space="preserve">гнучкість, </w:t>
      </w:r>
      <w:r w:rsidR="000B66B8">
        <w:rPr>
          <w:rFonts w:ascii="Times New Roman" w:eastAsia="Times New Roman" w:hAnsi="Times New Roman" w:cs="Times New Roman"/>
          <w:sz w:val="24"/>
          <w:szCs w:val="24"/>
        </w:rPr>
        <w:t>здатність до навчання та застосування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6B8">
        <w:rPr>
          <w:rFonts w:ascii="Times New Roman" w:eastAsia="Times New Roman" w:hAnsi="Times New Roman" w:cs="Times New Roman"/>
          <w:sz w:val="24"/>
          <w:szCs w:val="24"/>
        </w:rPr>
        <w:t>набутих знань та навичок на практиці, творчий підхід та вміння вирішувати непрості завдання.</w:t>
      </w:r>
    </w:p>
    <w:p w14:paraId="0000004E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F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Професійні навички:</w:t>
      </w:r>
    </w:p>
    <w:p w14:paraId="00000050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2" w14:textId="4A823DCB" w:rsidR="00B411B7" w:rsidRDefault="000B66B8" w:rsidP="00EF0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Ведення ділової документації, </w:t>
      </w:r>
      <w:r w:rsidR="00EF05CF">
        <w:rPr>
          <w:rFonts w:ascii="Times New Roman" w:eastAsia="Times New Roman" w:hAnsi="Times New Roman" w:cs="Times New Roman"/>
          <w:sz w:val="24"/>
          <w:szCs w:val="24"/>
        </w:rPr>
        <w:t xml:space="preserve">аналітична робота, </w:t>
      </w:r>
      <w:r>
        <w:rPr>
          <w:rFonts w:ascii="Times New Roman" w:eastAsia="Times New Roman" w:hAnsi="Times New Roman" w:cs="Times New Roman"/>
          <w:sz w:val="24"/>
          <w:szCs w:val="24"/>
        </w:rPr>
        <w:t>робота з архівними документами, з базами даних та реєстрами, публічні виступи,</w:t>
      </w:r>
      <w:r w:rsidR="00EF0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спілкування з різними категоріями громадян.</w:t>
      </w:r>
    </w:p>
    <w:p w14:paraId="018968E5" w14:textId="058F9F9C" w:rsidR="005D4A21" w:rsidRDefault="005D4A21" w:rsidP="00EF0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Маю навички роботи у сфері публічних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як з</w:t>
      </w:r>
      <w:r w:rsidR="00873FF4">
        <w:rPr>
          <w:rFonts w:ascii="Times New Roman" w:eastAsia="Times New Roman" w:hAnsi="Times New Roman" w:cs="Times New Roman"/>
          <w:sz w:val="24"/>
          <w:szCs w:val="24"/>
        </w:rPr>
        <w:t xml:space="preserve"> боку Замовника, так і Учасника, маю досвід проведення процедури закупівлі </w:t>
      </w:r>
      <w:r w:rsidR="00C34AF7">
        <w:rPr>
          <w:rFonts w:ascii="Times New Roman" w:eastAsia="Times New Roman" w:hAnsi="Times New Roman" w:cs="Times New Roman"/>
          <w:sz w:val="24"/>
          <w:szCs w:val="24"/>
        </w:rPr>
        <w:t>відповідно до правил та вимог</w:t>
      </w:r>
      <w:r w:rsidR="00873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FF4" w:rsidRPr="00873FF4">
        <w:rPr>
          <w:rFonts w:ascii="Times New Roman" w:hAnsi="Times New Roman" w:cs="Times New Roman"/>
          <w:sz w:val="24"/>
          <w:szCs w:val="24"/>
          <w:shd w:val="clear" w:color="auto" w:fill="FFFFFF"/>
        </w:rPr>
        <w:t>NEFCO</w:t>
      </w:r>
      <w:r w:rsidR="00C34A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D42B4C" w14:textId="1111CB1D" w:rsidR="00E316E4" w:rsidRDefault="00E316E4" w:rsidP="00EF0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4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Хобі</w:t>
      </w:r>
    </w:p>
    <w:p w14:paraId="00000055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7428C4F1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Історична реконструкція, туризм, читання, генеалогія</w:t>
      </w:r>
      <w:r w:rsidR="006E7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7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8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Соціальна активність</w:t>
      </w:r>
    </w:p>
    <w:p w14:paraId="00000059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77777777" w:rsidR="00B411B7" w:rsidRDefault="000B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Донорство крові та її компонентів.</w:t>
      </w:r>
    </w:p>
    <w:p w14:paraId="0000005B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0000005C" w14:textId="77777777" w:rsidR="00B411B7" w:rsidRDefault="00B41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411B7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752C"/>
    <w:multiLevelType w:val="multilevel"/>
    <w:tmpl w:val="BACA82B0"/>
    <w:lvl w:ilvl="0">
      <w:start w:val="21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4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6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A81B46"/>
    <w:multiLevelType w:val="hybridMultilevel"/>
    <w:tmpl w:val="6BAC411E"/>
    <w:lvl w:ilvl="0" w:tplc="752C9FC2">
      <w:start w:val="7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7BB070CD"/>
    <w:multiLevelType w:val="multilevel"/>
    <w:tmpl w:val="6074C5A0"/>
    <w:lvl w:ilvl="0">
      <w:start w:val="19"/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B7"/>
    <w:rsid w:val="000626C0"/>
    <w:rsid w:val="00064774"/>
    <w:rsid w:val="00093514"/>
    <w:rsid w:val="000B66B8"/>
    <w:rsid w:val="000C1C59"/>
    <w:rsid w:val="0012715E"/>
    <w:rsid w:val="0020551C"/>
    <w:rsid w:val="00396DD9"/>
    <w:rsid w:val="004A2CEA"/>
    <w:rsid w:val="00592BFC"/>
    <w:rsid w:val="005D4A21"/>
    <w:rsid w:val="00635ED0"/>
    <w:rsid w:val="006E70FA"/>
    <w:rsid w:val="00732BC5"/>
    <w:rsid w:val="0074195A"/>
    <w:rsid w:val="00822FF2"/>
    <w:rsid w:val="00870FE6"/>
    <w:rsid w:val="00873FF4"/>
    <w:rsid w:val="008A4614"/>
    <w:rsid w:val="00A46C76"/>
    <w:rsid w:val="00A52270"/>
    <w:rsid w:val="00A75AE2"/>
    <w:rsid w:val="00AA34D1"/>
    <w:rsid w:val="00B023EB"/>
    <w:rsid w:val="00B411B7"/>
    <w:rsid w:val="00C22270"/>
    <w:rsid w:val="00C34AF7"/>
    <w:rsid w:val="00C42743"/>
    <w:rsid w:val="00C53C4C"/>
    <w:rsid w:val="00C830DD"/>
    <w:rsid w:val="00CB557A"/>
    <w:rsid w:val="00D6376B"/>
    <w:rsid w:val="00E316E4"/>
    <w:rsid w:val="00EC53BB"/>
    <w:rsid w:val="00ED0FFF"/>
    <w:rsid w:val="00EF05CF"/>
    <w:rsid w:val="00EF73FA"/>
    <w:rsid w:val="00F21116"/>
    <w:rsid w:val="00F7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CAB2"/>
  <w15:docId w15:val="{0024789D-4287-4C75-97FB-FE37D784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461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222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47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922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922-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922-19" TargetMode="External"/><Relationship Id="rId11" Type="http://schemas.openxmlformats.org/officeDocument/2006/relationships/hyperlink" Target="https://zakon.rada.gov.ua/rada/show/922-19" TargetMode="External"/><Relationship Id="rId5" Type="http://schemas.openxmlformats.org/officeDocument/2006/relationships/hyperlink" Target="mailto:natilex1983@gmail.com" TargetMode="External"/><Relationship Id="rId10" Type="http://schemas.openxmlformats.org/officeDocument/2006/relationships/hyperlink" Target="https://zakon.rada.gov.ua/rada/show/922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922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user-tmr3</cp:lastModifiedBy>
  <cp:revision>41</cp:revision>
  <dcterms:created xsi:type="dcterms:W3CDTF">2024-08-19T13:13:00Z</dcterms:created>
  <dcterms:modified xsi:type="dcterms:W3CDTF">2025-12-15T15:20:00Z</dcterms:modified>
</cp:coreProperties>
</file>