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358A" w14:textId="77777777" w:rsidR="00E22FC7" w:rsidRDefault="002C2D8E" w:rsidP="00E22FC7">
      <w:pPr>
        <w:pStyle w:val="Default"/>
      </w:pPr>
      <w:r w:rsidRPr="002C2D8E">
        <w:rPr>
          <w:rFonts w:ascii="Verdana" w:eastAsia="Arial" w:hAnsi="Verdana" w:cs="Arial"/>
          <w:noProof/>
          <w:color w:val="292929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7A565691" wp14:editId="5D43F6A1">
            <wp:simplePos x="0" y="0"/>
            <wp:positionH relativeFrom="column">
              <wp:posOffset>4474845</wp:posOffset>
            </wp:positionH>
            <wp:positionV relativeFrom="paragraph">
              <wp:posOffset>0</wp:posOffset>
            </wp:positionV>
            <wp:extent cx="1760220" cy="1722120"/>
            <wp:effectExtent l="0" t="0" r="0" b="0"/>
            <wp:wrapTight wrapText="bothSides">
              <wp:wrapPolygon edited="0">
                <wp:start x="0" y="0"/>
                <wp:lineTo x="0" y="21265"/>
                <wp:lineTo x="21273" y="21265"/>
                <wp:lineTo x="212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Rusl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4CDD35" w14:textId="77777777" w:rsidR="00E22FC7" w:rsidRPr="00E22FC7" w:rsidRDefault="00E22FC7" w:rsidP="00E22FC7">
      <w:pPr>
        <w:pStyle w:val="Default"/>
        <w:jc w:val="center"/>
        <w:rPr>
          <w:sz w:val="28"/>
          <w:szCs w:val="28"/>
          <w:lang w:val="ru-RU"/>
        </w:rPr>
      </w:pPr>
      <w:r w:rsidRPr="00E22FC7">
        <w:rPr>
          <w:b/>
          <w:bCs/>
          <w:sz w:val="28"/>
          <w:szCs w:val="28"/>
          <w:lang w:val="ru-RU"/>
        </w:rPr>
        <w:t>РЕЗЮМЕ</w:t>
      </w:r>
    </w:p>
    <w:p w14:paraId="40CEE736" w14:textId="77777777" w:rsidR="00E22FC7" w:rsidRPr="002C2D8E" w:rsidRDefault="00E22FC7" w:rsidP="00E22FC7">
      <w:pPr>
        <w:pStyle w:val="Default"/>
        <w:rPr>
          <w:sz w:val="28"/>
          <w:szCs w:val="28"/>
          <w:lang w:val="uk-UA"/>
        </w:rPr>
      </w:pPr>
      <w:r w:rsidRPr="002C2D8E">
        <w:rPr>
          <w:sz w:val="28"/>
          <w:szCs w:val="28"/>
          <w:lang w:val="uk-UA"/>
        </w:rPr>
        <w:t xml:space="preserve">Народився: 1984, 30 березня, м. Київ. </w:t>
      </w:r>
    </w:p>
    <w:p w14:paraId="5C88DBDB" w14:textId="77777777" w:rsidR="00E22FC7" w:rsidRPr="002C2D8E" w:rsidRDefault="00E22FC7" w:rsidP="00E22FC7">
      <w:pPr>
        <w:pStyle w:val="Default"/>
        <w:rPr>
          <w:sz w:val="28"/>
          <w:szCs w:val="28"/>
          <w:lang w:val="uk-UA"/>
        </w:rPr>
      </w:pPr>
      <w:r w:rsidRPr="002C2D8E">
        <w:rPr>
          <w:sz w:val="28"/>
          <w:szCs w:val="28"/>
          <w:lang w:val="uk-UA"/>
        </w:rPr>
        <w:t>Контактні</w:t>
      </w:r>
      <w:r w:rsidR="002C2D8E" w:rsidRPr="002C2D8E">
        <w:rPr>
          <w:sz w:val="28"/>
          <w:szCs w:val="28"/>
          <w:lang w:val="uk-UA"/>
        </w:rPr>
        <w:t xml:space="preserve"> телефони: (097)235-65-66 (м.).</w:t>
      </w:r>
    </w:p>
    <w:p w14:paraId="09674737" w14:textId="77777777" w:rsidR="002C2D8E" w:rsidRPr="002C2D8E" w:rsidRDefault="002C2D8E" w:rsidP="002C2D8E">
      <w:pPr>
        <w:pStyle w:val="Default"/>
        <w:ind w:firstLine="2552"/>
        <w:rPr>
          <w:sz w:val="28"/>
          <w:szCs w:val="28"/>
          <w:lang w:val="uk-UA"/>
        </w:rPr>
      </w:pPr>
      <w:r w:rsidRPr="002C2D8E">
        <w:rPr>
          <w:sz w:val="28"/>
          <w:szCs w:val="28"/>
          <w:lang w:val="uk-UA"/>
        </w:rPr>
        <w:t>(095)467-31-56 (м.)</w:t>
      </w:r>
    </w:p>
    <w:p w14:paraId="5A23B69C" w14:textId="77777777" w:rsidR="00E22FC7" w:rsidRPr="002C2D8E" w:rsidRDefault="00E22FC7" w:rsidP="00E22FC7">
      <w:pPr>
        <w:pStyle w:val="Default"/>
        <w:rPr>
          <w:sz w:val="28"/>
          <w:szCs w:val="28"/>
          <w:lang w:val="uk-UA"/>
        </w:rPr>
      </w:pPr>
      <w:r w:rsidRPr="002C2D8E">
        <w:rPr>
          <w:sz w:val="28"/>
          <w:szCs w:val="28"/>
          <w:lang w:val="uk-UA"/>
        </w:rPr>
        <w:t xml:space="preserve">E-mail: </w:t>
      </w:r>
      <w:r w:rsidRPr="002C2D8E">
        <w:rPr>
          <w:color w:val="0462C1"/>
          <w:sz w:val="28"/>
          <w:szCs w:val="28"/>
          <w:lang w:val="uk-UA"/>
        </w:rPr>
        <w:t>boris_ryslan@ukr.net</w:t>
      </w:r>
      <w:r w:rsidRPr="002C2D8E">
        <w:rPr>
          <w:sz w:val="28"/>
          <w:szCs w:val="28"/>
          <w:lang w:val="uk-UA"/>
        </w:rPr>
        <w:t xml:space="preserve">. </w:t>
      </w:r>
    </w:p>
    <w:p w14:paraId="27217044" w14:textId="77777777" w:rsidR="00E22FC7" w:rsidRPr="002C2D8E" w:rsidRDefault="00E22FC7" w:rsidP="00E22FC7">
      <w:pPr>
        <w:pStyle w:val="Default"/>
        <w:rPr>
          <w:sz w:val="28"/>
          <w:szCs w:val="28"/>
          <w:lang w:val="uk-UA"/>
        </w:rPr>
      </w:pPr>
      <w:r w:rsidRPr="002C2D8E">
        <w:rPr>
          <w:b/>
          <w:bCs/>
          <w:sz w:val="28"/>
          <w:szCs w:val="28"/>
          <w:lang w:val="uk-UA"/>
        </w:rPr>
        <w:t xml:space="preserve">1. Освіта: </w:t>
      </w:r>
      <w:r w:rsidRPr="002C2D8E">
        <w:rPr>
          <w:sz w:val="28"/>
          <w:szCs w:val="28"/>
          <w:lang w:val="uk-UA"/>
        </w:rPr>
        <w:t xml:space="preserve">вища. </w:t>
      </w:r>
    </w:p>
    <w:p w14:paraId="48DCA244" w14:textId="77777777" w:rsidR="00E22FC7" w:rsidRPr="002C2D8E" w:rsidRDefault="00E22FC7" w:rsidP="00E22FC7">
      <w:pPr>
        <w:pStyle w:val="Default"/>
        <w:rPr>
          <w:sz w:val="28"/>
          <w:szCs w:val="28"/>
          <w:lang w:val="uk-UA"/>
        </w:rPr>
      </w:pPr>
      <w:r w:rsidRPr="002C2D8E">
        <w:rPr>
          <w:sz w:val="28"/>
          <w:szCs w:val="28"/>
          <w:lang w:val="uk-UA"/>
        </w:rPr>
        <w:t xml:space="preserve">Національний технічний університет України «Київський політехнічний інститут», 2007 р. </w:t>
      </w:r>
    </w:p>
    <w:p w14:paraId="5349E212" w14:textId="77777777" w:rsidR="00E22FC7" w:rsidRPr="002C2D8E" w:rsidRDefault="00E22FC7" w:rsidP="00E22FC7">
      <w:pPr>
        <w:pStyle w:val="Default"/>
        <w:numPr>
          <w:ilvl w:val="0"/>
          <w:numId w:val="1"/>
        </w:numPr>
        <w:spacing w:after="57"/>
        <w:rPr>
          <w:sz w:val="28"/>
          <w:szCs w:val="28"/>
          <w:lang w:val="uk-UA"/>
        </w:rPr>
      </w:pPr>
      <w:r w:rsidRPr="002C2D8E">
        <w:rPr>
          <w:sz w:val="28"/>
          <w:szCs w:val="28"/>
          <w:lang w:val="uk-UA"/>
        </w:rPr>
        <w:t xml:space="preserve">• Диплом Бакалавра з інженерної механіки, 2005 р. </w:t>
      </w:r>
    </w:p>
    <w:p w14:paraId="54729E6F" w14:textId="77777777" w:rsidR="00E22FC7" w:rsidRPr="002C2D8E" w:rsidRDefault="00E22FC7" w:rsidP="00E22FC7">
      <w:pPr>
        <w:pStyle w:val="Default"/>
        <w:numPr>
          <w:ilvl w:val="0"/>
          <w:numId w:val="1"/>
        </w:numPr>
        <w:spacing w:after="57"/>
        <w:rPr>
          <w:sz w:val="28"/>
          <w:szCs w:val="28"/>
          <w:lang w:val="uk-UA"/>
        </w:rPr>
      </w:pPr>
      <w:r w:rsidRPr="002C2D8E">
        <w:rPr>
          <w:sz w:val="28"/>
          <w:szCs w:val="28"/>
          <w:lang w:val="uk-UA"/>
        </w:rPr>
        <w:t>• Диплом Магістра з інженерної механіки, 2007 р. (</w:t>
      </w:r>
      <w:r w:rsidRPr="002C2D8E">
        <w:rPr>
          <w:b/>
          <w:bCs/>
          <w:sz w:val="28"/>
          <w:szCs w:val="28"/>
          <w:lang w:val="uk-UA"/>
        </w:rPr>
        <w:t xml:space="preserve">Диплом ІІІ ступеня </w:t>
      </w:r>
      <w:r w:rsidRPr="002C2D8E">
        <w:rPr>
          <w:sz w:val="28"/>
          <w:szCs w:val="28"/>
          <w:lang w:val="uk-UA"/>
        </w:rPr>
        <w:t xml:space="preserve">на конкурсі магістерських робіт НТУУ «КПІ» 2007 р.). </w:t>
      </w:r>
    </w:p>
    <w:p w14:paraId="4C34F69E" w14:textId="77777777" w:rsidR="00E22FC7" w:rsidRPr="002C2D8E" w:rsidRDefault="00E22FC7" w:rsidP="00E22FC7">
      <w:pPr>
        <w:pStyle w:val="Default"/>
        <w:numPr>
          <w:ilvl w:val="0"/>
          <w:numId w:val="1"/>
        </w:numPr>
        <w:spacing w:after="57"/>
        <w:rPr>
          <w:sz w:val="28"/>
          <w:szCs w:val="28"/>
          <w:lang w:val="uk-UA"/>
        </w:rPr>
      </w:pPr>
      <w:r w:rsidRPr="002C2D8E">
        <w:rPr>
          <w:sz w:val="28"/>
          <w:szCs w:val="28"/>
          <w:lang w:val="uk-UA"/>
        </w:rPr>
        <w:t xml:space="preserve">• З 2007-2010 рр. – навчання в аспірантурі НТУУ «КПІ». </w:t>
      </w:r>
    </w:p>
    <w:p w14:paraId="26E5F3A0" w14:textId="77777777" w:rsidR="00E22FC7" w:rsidRPr="002C2D8E" w:rsidRDefault="00E22FC7" w:rsidP="00E22FC7">
      <w:pPr>
        <w:pStyle w:val="Default"/>
        <w:numPr>
          <w:ilvl w:val="0"/>
          <w:numId w:val="1"/>
        </w:numPr>
        <w:spacing w:after="57"/>
        <w:rPr>
          <w:sz w:val="28"/>
          <w:szCs w:val="28"/>
          <w:lang w:val="uk-UA"/>
        </w:rPr>
      </w:pPr>
      <w:r w:rsidRPr="002C2D8E">
        <w:rPr>
          <w:sz w:val="28"/>
          <w:szCs w:val="28"/>
          <w:lang w:val="uk-UA"/>
        </w:rPr>
        <w:t xml:space="preserve">• Кандидат технічних наук, наукова спеціальність 05.03.05 «Процеси та машини обробки тиском». Тема дисертації: «Витягування з потоншенням біметалевих трубчастих елементів з різнорідних металів і сплавів». </w:t>
      </w:r>
    </w:p>
    <w:p w14:paraId="5EC00E00" w14:textId="77777777" w:rsidR="00E22FC7" w:rsidRPr="002C2D8E" w:rsidRDefault="00E22FC7" w:rsidP="00E22FC7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 w:rsidRPr="002C2D8E">
        <w:rPr>
          <w:sz w:val="28"/>
          <w:szCs w:val="28"/>
          <w:lang w:val="uk-UA"/>
        </w:rPr>
        <w:t xml:space="preserve">• Доцент кафедри технології виробництва літальних апаратів (2019 р.). </w:t>
      </w:r>
    </w:p>
    <w:p w14:paraId="08E5FDC8" w14:textId="77777777" w:rsidR="00E22FC7" w:rsidRPr="002C2D8E" w:rsidRDefault="00E22FC7" w:rsidP="00E22FC7">
      <w:pPr>
        <w:pStyle w:val="Default"/>
        <w:rPr>
          <w:sz w:val="28"/>
          <w:szCs w:val="28"/>
          <w:lang w:val="uk-UA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961"/>
      </w:tblGrid>
      <w:tr w:rsidR="00E22FC7" w:rsidRPr="002C2D8E" w14:paraId="4DB22897" w14:textId="77777777" w:rsidTr="00E22FC7">
        <w:trPr>
          <w:trHeight w:val="288"/>
        </w:trPr>
        <w:tc>
          <w:tcPr>
            <w:tcW w:w="3794" w:type="dxa"/>
          </w:tcPr>
          <w:p w14:paraId="7A4584B8" w14:textId="77777777" w:rsidR="00E22FC7" w:rsidRPr="002C2D8E" w:rsidRDefault="00E22FC7">
            <w:pPr>
              <w:pStyle w:val="Default"/>
              <w:rPr>
                <w:sz w:val="28"/>
                <w:szCs w:val="28"/>
                <w:lang w:val="uk-UA"/>
              </w:rPr>
            </w:pPr>
            <w:r w:rsidRPr="002C2D8E">
              <w:rPr>
                <w:b/>
                <w:bCs/>
                <w:sz w:val="28"/>
                <w:szCs w:val="28"/>
                <w:lang w:val="uk-UA"/>
              </w:rPr>
              <w:t xml:space="preserve">2. Досвід роботи: </w:t>
            </w:r>
            <w:r w:rsidRPr="002C2D8E">
              <w:rPr>
                <w:sz w:val="28"/>
                <w:szCs w:val="28"/>
                <w:lang w:val="uk-UA"/>
              </w:rPr>
              <w:t xml:space="preserve">з 01.2006 по 11.2007р. </w:t>
            </w:r>
          </w:p>
        </w:tc>
        <w:tc>
          <w:tcPr>
            <w:tcW w:w="4961" w:type="dxa"/>
          </w:tcPr>
          <w:p w14:paraId="58018758" w14:textId="77777777" w:rsidR="00E22FC7" w:rsidRPr="002C2D8E" w:rsidRDefault="00E22FC7">
            <w:pPr>
              <w:pStyle w:val="Default"/>
              <w:rPr>
                <w:sz w:val="28"/>
                <w:szCs w:val="28"/>
                <w:lang w:val="uk-UA"/>
              </w:rPr>
            </w:pPr>
            <w:r w:rsidRPr="002C2D8E">
              <w:rPr>
                <w:sz w:val="28"/>
                <w:szCs w:val="28"/>
                <w:lang w:val="uk-UA"/>
              </w:rPr>
              <w:t xml:space="preserve">Інженер ІІІ категорії кафедри динаміки і міцності машин та опору матеріалів </w:t>
            </w:r>
          </w:p>
        </w:tc>
      </w:tr>
      <w:tr w:rsidR="00E22FC7" w:rsidRPr="002C2D8E" w14:paraId="3C39112D" w14:textId="77777777" w:rsidTr="00E22FC7">
        <w:trPr>
          <w:trHeight w:val="288"/>
        </w:trPr>
        <w:tc>
          <w:tcPr>
            <w:tcW w:w="3794" w:type="dxa"/>
          </w:tcPr>
          <w:p w14:paraId="46CBF8BB" w14:textId="77777777" w:rsidR="00E22FC7" w:rsidRPr="002C2D8E" w:rsidRDefault="00E22FC7">
            <w:pPr>
              <w:pStyle w:val="Default"/>
              <w:rPr>
                <w:sz w:val="28"/>
                <w:szCs w:val="28"/>
                <w:lang w:val="uk-UA"/>
              </w:rPr>
            </w:pPr>
            <w:r w:rsidRPr="002C2D8E">
              <w:rPr>
                <w:sz w:val="28"/>
                <w:szCs w:val="28"/>
                <w:lang w:val="uk-UA"/>
              </w:rPr>
              <w:t xml:space="preserve">з 11.2007 по 11.2010р. </w:t>
            </w:r>
          </w:p>
        </w:tc>
        <w:tc>
          <w:tcPr>
            <w:tcW w:w="4961" w:type="dxa"/>
          </w:tcPr>
          <w:p w14:paraId="1A11E98A" w14:textId="77777777" w:rsidR="00E22FC7" w:rsidRPr="002C2D8E" w:rsidRDefault="00E22FC7">
            <w:pPr>
              <w:pStyle w:val="Default"/>
              <w:rPr>
                <w:sz w:val="28"/>
                <w:szCs w:val="28"/>
                <w:lang w:val="uk-UA"/>
              </w:rPr>
            </w:pPr>
            <w:r w:rsidRPr="002C2D8E">
              <w:rPr>
                <w:sz w:val="28"/>
                <w:szCs w:val="28"/>
                <w:lang w:val="uk-UA"/>
              </w:rPr>
              <w:t xml:space="preserve">Навчання в аспірантурі НТУУ «КПІ» </w:t>
            </w:r>
          </w:p>
        </w:tc>
      </w:tr>
      <w:tr w:rsidR="00E22FC7" w:rsidRPr="002C2D8E" w14:paraId="24106964" w14:textId="77777777" w:rsidTr="00E22FC7">
        <w:trPr>
          <w:trHeight w:val="288"/>
        </w:trPr>
        <w:tc>
          <w:tcPr>
            <w:tcW w:w="3794" w:type="dxa"/>
          </w:tcPr>
          <w:p w14:paraId="7454AE1B" w14:textId="77777777" w:rsidR="00E22FC7" w:rsidRPr="002C2D8E" w:rsidRDefault="00E22FC7">
            <w:pPr>
              <w:pStyle w:val="Default"/>
              <w:rPr>
                <w:sz w:val="28"/>
                <w:szCs w:val="28"/>
                <w:lang w:val="uk-UA"/>
              </w:rPr>
            </w:pPr>
            <w:r w:rsidRPr="002C2D8E">
              <w:rPr>
                <w:sz w:val="28"/>
                <w:szCs w:val="28"/>
                <w:lang w:val="uk-UA"/>
              </w:rPr>
              <w:t xml:space="preserve">з 11.2010 по 09.2013р. </w:t>
            </w:r>
          </w:p>
        </w:tc>
        <w:tc>
          <w:tcPr>
            <w:tcW w:w="4961" w:type="dxa"/>
          </w:tcPr>
          <w:p w14:paraId="6FA83BF0" w14:textId="77777777" w:rsidR="00E22FC7" w:rsidRPr="002C2D8E" w:rsidRDefault="00E22FC7">
            <w:pPr>
              <w:pStyle w:val="Default"/>
              <w:rPr>
                <w:sz w:val="28"/>
                <w:szCs w:val="28"/>
                <w:lang w:val="uk-UA"/>
              </w:rPr>
            </w:pPr>
            <w:r w:rsidRPr="002C2D8E">
              <w:rPr>
                <w:sz w:val="28"/>
                <w:szCs w:val="28"/>
                <w:lang w:val="uk-UA"/>
              </w:rPr>
              <w:t xml:space="preserve">Асистент кафедри механіки пластичності матеріалів та ресурсозберігаючих процесів, ММІ, НТУУ «КПІ» </w:t>
            </w:r>
          </w:p>
        </w:tc>
      </w:tr>
      <w:tr w:rsidR="00E22FC7" w:rsidRPr="002C2D8E" w14:paraId="611C4D8E" w14:textId="77777777" w:rsidTr="00E22FC7">
        <w:trPr>
          <w:trHeight w:val="288"/>
        </w:trPr>
        <w:tc>
          <w:tcPr>
            <w:tcW w:w="3794" w:type="dxa"/>
          </w:tcPr>
          <w:p w14:paraId="24A7D6E7" w14:textId="77777777" w:rsidR="00E22FC7" w:rsidRPr="002C2D8E" w:rsidRDefault="00E22FC7">
            <w:pPr>
              <w:pStyle w:val="Default"/>
              <w:rPr>
                <w:sz w:val="28"/>
                <w:szCs w:val="28"/>
                <w:lang w:val="uk-UA"/>
              </w:rPr>
            </w:pPr>
            <w:r w:rsidRPr="002C2D8E">
              <w:rPr>
                <w:sz w:val="28"/>
                <w:szCs w:val="28"/>
                <w:lang w:val="uk-UA"/>
              </w:rPr>
              <w:t xml:space="preserve">з 09.2013 по 03.2015р. </w:t>
            </w:r>
          </w:p>
        </w:tc>
        <w:tc>
          <w:tcPr>
            <w:tcW w:w="4961" w:type="dxa"/>
          </w:tcPr>
          <w:p w14:paraId="55EC30E3" w14:textId="77777777" w:rsidR="00E22FC7" w:rsidRPr="002C2D8E" w:rsidRDefault="00E22FC7">
            <w:pPr>
              <w:pStyle w:val="Default"/>
              <w:rPr>
                <w:sz w:val="28"/>
                <w:szCs w:val="28"/>
                <w:lang w:val="uk-UA"/>
              </w:rPr>
            </w:pPr>
            <w:r w:rsidRPr="002C2D8E">
              <w:rPr>
                <w:sz w:val="28"/>
                <w:szCs w:val="28"/>
                <w:lang w:val="uk-UA"/>
              </w:rPr>
              <w:t xml:space="preserve">Старшого викладач кафедри механіки пластичності матеріалів та ресурсозберігаючих процесів, ММІ, НТУУ «КПІ» </w:t>
            </w:r>
          </w:p>
        </w:tc>
      </w:tr>
      <w:tr w:rsidR="00E22FC7" w:rsidRPr="002C2D8E" w14:paraId="6A369118" w14:textId="77777777" w:rsidTr="00E22FC7">
        <w:trPr>
          <w:trHeight w:val="610"/>
        </w:trPr>
        <w:tc>
          <w:tcPr>
            <w:tcW w:w="3794" w:type="dxa"/>
          </w:tcPr>
          <w:p w14:paraId="15D8194E" w14:textId="77777777" w:rsidR="00E22FC7" w:rsidRPr="002C2D8E" w:rsidRDefault="00E22FC7">
            <w:pPr>
              <w:pStyle w:val="Default"/>
              <w:rPr>
                <w:sz w:val="28"/>
                <w:szCs w:val="28"/>
                <w:lang w:val="uk-UA"/>
              </w:rPr>
            </w:pPr>
            <w:r w:rsidRPr="002C2D8E">
              <w:rPr>
                <w:sz w:val="28"/>
                <w:szCs w:val="28"/>
                <w:lang w:val="uk-UA"/>
              </w:rPr>
              <w:t xml:space="preserve">з 03.2015р. по 06.2019 р. </w:t>
            </w:r>
          </w:p>
        </w:tc>
        <w:tc>
          <w:tcPr>
            <w:tcW w:w="4961" w:type="dxa"/>
          </w:tcPr>
          <w:p w14:paraId="1E4F7B36" w14:textId="77777777" w:rsidR="00E22FC7" w:rsidRPr="002C2D8E" w:rsidRDefault="00E22FC7">
            <w:pPr>
              <w:pStyle w:val="Default"/>
              <w:rPr>
                <w:sz w:val="28"/>
                <w:szCs w:val="28"/>
                <w:lang w:val="uk-UA"/>
              </w:rPr>
            </w:pPr>
            <w:r w:rsidRPr="002C2D8E">
              <w:rPr>
                <w:sz w:val="28"/>
                <w:szCs w:val="28"/>
                <w:lang w:val="uk-UA"/>
              </w:rPr>
              <w:t xml:space="preserve">Доцент кафедри механіки пластичності матеріалів та ресурсозберігаючих процесів, ММІ, Національного технічного університету України «Київський політехнічний інститут імені Ігоря Сікорського» </w:t>
            </w:r>
          </w:p>
        </w:tc>
      </w:tr>
      <w:tr w:rsidR="00E22FC7" w:rsidRPr="002C2D8E" w14:paraId="2EEC8C52" w14:textId="77777777" w:rsidTr="00E22FC7">
        <w:trPr>
          <w:trHeight w:val="611"/>
        </w:trPr>
        <w:tc>
          <w:tcPr>
            <w:tcW w:w="3794" w:type="dxa"/>
          </w:tcPr>
          <w:p w14:paraId="4A6934B0" w14:textId="77777777" w:rsidR="00E22FC7" w:rsidRPr="002C2D8E" w:rsidRDefault="00E22FC7">
            <w:pPr>
              <w:pStyle w:val="Default"/>
              <w:rPr>
                <w:sz w:val="28"/>
                <w:szCs w:val="28"/>
                <w:lang w:val="uk-UA"/>
              </w:rPr>
            </w:pPr>
            <w:r w:rsidRPr="002C2D8E">
              <w:rPr>
                <w:sz w:val="28"/>
                <w:szCs w:val="28"/>
                <w:lang w:val="uk-UA"/>
              </w:rPr>
              <w:t xml:space="preserve">з 06.2019р. по т.ч. </w:t>
            </w:r>
          </w:p>
        </w:tc>
        <w:tc>
          <w:tcPr>
            <w:tcW w:w="4961" w:type="dxa"/>
          </w:tcPr>
          <w:p w14:paraId="41171E27" w14:textId="77777777" w:rsidR="00E22FC7" w:rsidRPr="002C2D8E" w:rsidRDefault="00E22FC7">
            <w:pPr>
              <w:pStyle w:val="Default"/>
              <w:rPr>
                <w:sz w:val="28"/>
                <w:szCs w:val="28"/>
                <w:lang w:val="uk-UA"/>
              </w:rPr>
            </w:pPr>
            <w:r w:rsidRPr="002C2D8E">
              <w:rPr>
                <w:sz w:val="28"/>
                <w:szCs w:val="28"/>
                <w:lang w:val="uk-UA"/>
              </w:rPr>
              <w:t xml:space="preserve">Доцент кафедри технології виробництва літальних апаратів, ММІ, Національного технічного університету України «Київський політехнічний інститут імені Ігоря Сікорського» </w:t>
            </w:r>
          </w:p>
        </w:tc>
      </w:tr>
    </w:tbl>
    <w:p w14:paraId="43CFEA93" w14:textId="77777777" w:rsidR="00E22FC7" w:rsidRDefault="00E22FC7" w:rsidP="00E22FC7">
      <w:pPr>
        <w:pStyle w:val="Default"/>
      </w:pPr>
    </w:p>
    <w:p w14:paraId="1A66D981" w14:textId="77777777" w:rsidR="00E22FC7" w:rsidRPr="002C2D8E" w:rsidRDefault="00E22FC7" w:rsidP="00E22FC7">
      <w:pPr>
        <w:pStyle w:val="Default"/>
        <w:rPr>
          <w:sz w:val="26"/>
          <w:szCs w:val="26"/>
          <w:lang w:val="uk-UA"/>
        </w:rPr>
      </w:pPr>
      <w:r w:rsidRPr="002C2D8E">
        <w:rPr>
          <w:lang w:val="uk-UA"/>
        </w:rPr>
        <w:lastRenderedPageBreak/>
        <w:t xml:space="preserve"> </w:t>
      </w:r>
      <w:r w:rsidRPr="002C2D8E">
        <w:rPr>
          <w:b/>
          <w:bCs/>
          <w:sz w:val="26"/>
          <w:szCs w:val="26"/>
          <w:lang w:val="uk-UA"/>
        </w:rPr>
        <w:t xml:space="preserve">3. Курси, тренінги, семінари </w:t>
      </w:r>
    </w:p>
    <w:p w14:paraId="76B2E401" w14:textId="77777777" w:rsidR="0095529B" w:rsidRPr="004864D1" w:rsidRDefault="0095529B" w:rsidP="0095529B">
      <w:pPr>
        <w:pStyle w:val="Default"/>
        <w:rPr>
          <w:sz w:val="26"/>
          <w:szCs w:val="26"/>
          <w:lang w:val="ru-RU"/>
        </w:rPr>
      </w:pPr>
      <w:r>
        <w:rPr>
          <w:sz w:val="26"/>
          <w:szCs w:val="26"/>
          <w:lang w:val="uk-UA"/>
        </w:rPr>
        <w:t>- Основи конструкції літальних апаратів та ку</w:t>
      </w:r>
      <w:r w:rsidR="004864D1">
        <w:rPr>
          <w:sz w:val="26"/>
          <w:szCs w:val="26"/>
          <w:lang w:val="uk-UA"/>
        </w:rPr>
        <w:t>р</w:t>
      </w:r>
      <w:r>
        <w:rPr>
          <w:sz w:val="26"/>
          <w:szCs w:val="26"/>
          <w:lang w:val="uk-UA"/>
        </w:rPr>
        <w:t xml:space="preserve">си </w:t>
      </w:r>
      <w:r w:rsidR="004864D1" w:rsidRPr="004864D1">
        <w:rPr>
          <w:sz w:val="26"/>
          <w:szCs w:val="26"/>
          <w:lang w:val="uk-UA"/>
        </w:rPr>
        <w:t>Теорія та процеси заготівельно-штампувального виробництва</w:t>
      </w:r>
      <w:r w:rsidR="004864D1">
        <w:rPr>
          <w:sz w:val="26"/>
          <w:szCs w:val="26"/>
          <w:lang w:val="uk-UA"/>
        </w:rPr>
        <w:t xml:space="preserve"> – м. Київ ДП «АНТОНОВ», 2015 рік</w:t>
      </w:r>
    </w:p>
    <w:p w14:paraId="47E1F8C4" w14:textId="77777777" w:rsidR="0095529B" w:rsidRDefault="0095529B" w:rsidP="0095529B">
      <w:pPr>
        <w:pStyle w:val="Defaul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95529B">
        <w:rPr>
          <w:iCs/>
          <w:sz w:val="26"/>
          <w:szCs w:val="26"/>
          <w:lang w:val="uk-UA"/>
        </w:rPr>
        <w:t>Технологія виробництва профілів з</w:t>
      </w:r>
      <w:r w:rsidRPr="0095529B">
        <w:rPr>
          <w:sz w:val="26"/>
          <w:szCs w:val="26"/>
          <w:lang w:val="uk-UA"/>
        </w:rPr>
        <w:t xml:space="preserve"> </w:t>
      </w:r>
      <w:r w:rsidRPr="0095529B">
        <w:rPr>
          <w:iCs/>
          <w:sz w:val="26"/>
          <w:szCs w:val="26"/>
          <w:lang w:val="uk-UA"/>
        </w:rPr>
        <w:t>алюмінієвих сплавів</w:t>
      </w:r>
      <w:r>
        <w:rPr>
          <w:iCs/>
          <w:sz w:val="26"/>
          <w:szCs w:val="26"/>
          <w:lang w:val="uk-UA"/>
        </w:rPr>
        <w:t xml:space="preserve"> - </w:t>
      </w:r>
      <w:r w:rsidRPr="0095529B">
        <w:rPr>
          <w:iCs/>
          <w:sz w:val="26"/>
          <w:szCs w:val="26"/>
          <w:lang w:val="uk-UA"/>
        </w:rPr>
        <w:t>Броварской алюминиевый завод BRAZ</w:t>
      </w:r>
      <w:r>
        <w:rPr>
          <w:iCs/>
          <w:sz w:val="26"/>
          <w:szCs w:val="26"/>
          <w:lang w:val="uk-UA"/>
        </w:rPr>
        <w:t xml:space="preserve"> м. Бровари</w:t>
      </w:r>
      <w:r w:rsidR="004864D1">
        <w:rPr>
          <w:iCs/>
          <w:sz w:val="26"/>
          <w:szCs w:val="26"/>
          <w:lang w:val="uk-UA"/>
        </w:rPr>
        <w:t>, 2016 рік</w:t>
      </w:r>
    </w:p>
    <w:p w14:paraId="43116187" w14:textId="77777777" w:rsidR="00E22FC7" w:rsidRDefault="0095529B" w:rsidP="0095529B">
      <w:pPr>
        <w:pStyle w:val="Defaul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E22FC7" w:rsidRPr="002C2D8E">
        <w:rPr>
          <w:sz w:val="26"/>
          <w:szCs w:val="26"/>
          <w:lang w:val="uk-UA"/>
        </w:rPr>
        <w:t xml:space="preserve">«Англійська мова просунотого рівня В2», 2017 р., Дистанційне стажування LearnEnglish Pathways за проектом Британської ради. </w:t>
      </w:r>
    </w:p>
    <w:p w14:paraId="0CD74838" w14:textId="77777777" w:rsidR="0095529B" w:rsidRDefault="0095529B" w:rsidP="0095529B">
      <w:pPr>
        <w:pStyle w:val="Defaul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95529B">
        <w:rPr>
          <w:sz w:val="26"/>
          <w:szCs w:val="26"/>
          <w:lang w:val="uk-UA"/>
        </w:rPr>
        <w:t>Свідоцтво № 24531 від 28.05.2018р. «Перші Київські державні курси іноземних мов» курс – Англійська мова як іноземна мова. Сертифікат В2.</w:t>
      </w:r>
    </w:p>
    <w:p w14:paraId="39FA4D75" w14:textId="77777777" w:rsidR="007E587E" w:rsidRDefault="0095529B" w:rsidP="0095529B">
      <w:pPr>
        <w:pStyle w:val="Defaul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7E587E" w:rsidRPr="007E587E">
        <w:rPr>
          <w:sz w:val="26"/>
          <w:szCs w:val="26"/>
          <w:lang w:val="uk-UA"/>
        </w:rPr>
        <w:t>м. Київ, Навчально-науковий інститут аерокосмічних технологій КПІ ім. Ігоря Сікорського, ТОВ «БОЇНГ УКРАЇНА» за програмою «Актуальні питання технології цивільного авіабудування», Свідоцтво про підвищення кваліфікації серія ПК № 02070921/007456-22 від 21.09.2022р.. Загальний обсяг 180 (акад. години), 6,0 (кредити ECTS). Випускна робота за темою: «Фюзеляж, призначення, вимоги. Конструкторсько-силові схеми» з оцінкою «відмінно».</w:t>
      </w:r>
    </w:p>
    <w:p w14:paraId="527A556C" w14:textId="77777777" w:rsidR="00E22FC7" w:rsidRPr="002C2D8E" w:rsidRDefault="00E22FC7" w:rsidP="00E22FC7">
      <w:pPr>
        <w:pStyle w:val="Default"/>
        <w:rPr>
          <w:sz w:val="26"/>
          <w:szCs w:val="26"/>
          <w:lang w:val="uk-UA"/>
        </w:rPr>
      </w:pPr>
      <w:r w:rsidRPr="002C2D8E">
        <w:rPr>
          <w:b/>
          <w:bCs/>
          <w:sz w:val="26"/>
          <w:szCs w:val="26"/>
          <w:lang w:val="uk-UA"/>
        </w:rPr>
        <w:t xml:space="preserve">4. Додаткові навики роботи </w:t>
      </w:r>
    </w:p>
    <w:p w14:paraId="3A2BFADC" w14:textId="77777777" w:rsidR="00E22FC7" w:rsidRPr="002C2D8E" w:rsidRDefault="00E22FC7" w:rsidP="00E22FC7">
      <w:pPr>
        <w:pStyle w:val="Default"/>
        <w:rPr>
          <w:sz w:val="26"/>
          <w:szCs w:val="26"/>
          <w:lang w:val="uk-UA"/>
        </w:rPr>
      </w:pPr>
      <w:r w:rsidRPr="002C2D8E">
        <w:rPr>
          <w:sz w:val="26"/>
          <w:szCs w:val="26"/>
          <w:lang w:val="uk-UA"/>
        </w:rPr>
        <w:t xml:space="preserve">Рівень володіння іноземною мовою: </w:t>
      </w:r>
    </w:p>
    <w:p w14:paraId="44438F9B" w14:textId="77777777" w:rsidR="00E22FC7" w:rsidRPr="002C2D8E" w:rsidRDefault="00E22FC7" w:rsidP="00E22FC7">
      <w:pPr>
        <w:pStyle w:val="Default"/>
        <w:rPr>
          <w:sz w:val="26"/>
          <w:szCs w:val="26"/>
          <w:lang w:val="uk-UA"/>
        </w:rPr>
      </w:pPr>
      <w:r w:rsidRPr="002C2D8E">
        <w:rPr>
          <w:b/>
          <w:bCs/>
          <w:sz w:val="26"/>
          <w:szCs w:val="26"/>
          <w:lang w:val="uk-UA"/>
        </w:rPr>
        <w:t xml:space="preserve">англійська – </w:t>
      </w:r>
      <w:r w:rsidRPr="002C2D8E">
        <w:rPr>
          <w:sz w:val="26"/>
          <w:szCs w:val="26"/>
          <w:lang w:val="uk-UA"/>
        </w:rPr>
        <w:t xml:space="preserve">середній рівень. </w:t>
      </w:r>
    </w:p>
    <w:p w14:paraId="6EE9044C" w14:textId="77777777" w:rsidR="00E22FC7" w:rsidRPr="002C2D8E" w:rsidRDefault="00E22FC7" w:rsidP="00E22FC7">
      <w:pPr>
        <w:pStyle w:val="Default"/>
        <w:rPr>
          <w:sz w:val="26"/>
          <w:szCs w:val="26"/>
          <w:lang w:val="uk-UA"/>
        </w:rPr>
      </w:pPr>
      <w:r w:rsidRPr="002C2D8E">
        <w:rPr>
          <w:b/>
          <w:bCs/>
          <w:sz w:val="26"/>
          <w:szCs w:val="26"/>
          <w:lang w:val="uk-UA"/>
        </w:rPr>
        <w:t xml:space="preserve">5. Рівень володіння комп’ютерними системами: </w:t>
      </w:r>
    </w:p>
    <w:p w14:paraId="7C56D363" w14:textId="77777777" w:rsidR="00E22FC7" w:rsidRPr="002C2D8E" w:rsidRDefault="00E22FC7" w:rsidP="00E22FC7">
      <w:pPr>
        <w:pStyle w:val="Default"/>
        <w:rPr>
          <w:sz w:val="26"/>
          <w:szCs w:val="26"/>
          <w:lang w:val="uk-UA"/>
        </w:rPr>
      </w:pPr>
      <w:r w:rsidRPr="002C2D8E">
        <w:rPr>
          <w:sz w:val="26"/>
          <w:szCs w:val="26"/>
          <w:lang w:val="uk-UA"/>
        </w:rPr>
        <w:t xml:space="preserve">Операційні системи: OS MS-DOS, OS Windows. </w:t>
      </w:r>
    </w:p>
    <w:p w14:paraId="29F87FDE" w14:textId="77777777" w:rsidR="00E22FC7" w:rsidRPr="002C2D8E" w:rsidRDefault="00E22FC7" w:rsidP="00E22FC7">
      <w:pPr>
        <w:pStyle w:val="Default"/>
        <w:rPr>
          <w:sz w:val="26"/>
          <w:szCs w:val="26"/>
          <w:lang w:val="uk-UA"/>
        </w:rPr>
      </w:pPr>
      <w:r w:rsidRPr="002C2D8E">
        <w:rPr>
          <w:sz w:val="26"/>
          <w:szCs w:val="26"/>
          <w:lang w:val="uk-UA"/>
        </w:rPr>
        <w:t xml:space="preserve">Програмні продукти: MS Office, PM 5.0-7.0, AutoCAD, Компас-3D, MathCAD, </w:t>
      </w:r>
      <w:r w:rsidR="002C2D8E" w:rsidRPr="002C2D8E">
        <w:rPr>
          <w:sz w:val="26"/>
          <w:szCs w:val="26"/>
          <w:lang w:val="uk-UA"/>
        </w:rPr>
        <w:t xml:space="preserve">Autodesk Inventor, </w:t>
      </w:r>
      <w:r w:rsidRPr="002C2D8E">
        <w:rPr>
          <w:sz w:val="26"/>
          <w:szCs w:val="26"/>
          <w:lang w:val="uk-UA"/>
        </w:rPr>
        <w:t xml:space="preserve">MATLAB, Unigraphics, ANSYS/LS Dyne, Deform 3D. </w:t>
      </w:r>
    </w:p>
    <w:p w14:paraId="3D4E27B6" w14:textId="77777777" w:rsidR="0080704A" w:rsidRPr="002C2D8E" w:rsidRDefault="00E22FC7" w:rsidP="00E22FC7">
      <w:pPr>
        <w:rPr>
          <w:rFonts w:ascii="Times New Roman" w:hAnsi="Times New Roman" w:cs="Times New Roman"/>
          <w:lang w:val="uk-UA"/>
        </w:rPr>
      </w:pPr>
      <w:r w:rsidRPr="002C2D8E">
        <w:rPr>
          <w:rFonts w:ascii="Times New Roman" w:hAnsi="Times New Roman" w:cs="Times New Roman"/>
          <w:sz w:val="26"/>
          <w:szCs w:val="26"/>
          <w:lang w:val="uk-UA"/>
        </w:rPr>
        <w:t>Мови програмування: Qbasic</w:t>
      </w:r>
    </w:p>
    <w:sectPr w:rsidR="0080704A" w:rsidRPr="002C2D8E" w:rsidSect="002C2D8E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Obliqu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26F4B"/>
    <w:multiLevelType w:val="hybridMultilevel"/>
    <w:tmpl w:val="32F711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3192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17"/>
    <w:rsid w:val="002C2D8E"/>
    <w:rsid w:val="004864D1"/>
    <w:rsid w:val="007E587E"/>
    <w:rsid w:val="0080704A"/>
    <w:rsid w:val="008C5A17"/>
    <w:rsid w:val="0095529B"/>
    <w:rsid w:val="00CD3347"/>
    <w:rsid w:val="00E22FC7"/>
    <w:rsid w:val="00F7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1885"/>
  <w15:chartTrackingRefBased/>
  <w15:docId w15:val="{E3826630-4CB2-4FE7-BF6F-B9FFDEEA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2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95529B"/>
    <w:rPr>
      <w:rFonts w:ascii="DejaVuSans-Oblique" w:hAnsi="DejaVuSans-Oblique" w:hint="default"/>
      <w:b w:val="0"/>
      <w:bCs w:val="0"/>
      <w:i/>
      <w:iCs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9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 Борис</cp:lastModifiedBy>
  <cp:revision>2</cp:revision>
  <dcterms:created xsi:type="dcterms:W3CDTF">2026-01-04T17:16:00Z</dcterms:created>
  <dcterms:modified xsi:type="dcterms:W3CDTF">2026-01-04T17:16:00Z</dcterms:modified>
</cp:coreProperties>
</file>