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7200"/>
      </w:tblGrid>
      <w:tr w:rsidR="00CA2B5F">
        <w:trPr>
          <w:jc w:val="center"/>
        </w:trPr>
        <w:tc>
          <w:tcPr>
            <w:tcW w:w="3600" w:type="dxa"/>
            <w:shd w:val="clear" w:color="auto" w:fill="F8FAFC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CA2B5F" w:rsidRDefault="00CA2B5F">
            <w:pPr>
              <w:spacing w:after="0"/>
            </w:pPr>
            <w:bookmarkStart w:id="0" w:name="_GoBack"/>
            <w:bookmarkEnd w:id="0"/>
          </w:p>
          <w:p w:rsidR="00CA2B5F" w:rsidRDefault="0015304D">
            <w:pPr>
              <w:pBdr>
                <w:bottom w:val="single" w:sz="6" w:space="2" w:color="2563EB"/>
              </w:pBdr>
              <w:spacing w:before="240" w:after="80"/>
            </w:pPr>
            <w:r>
              <w:rPr>
                <w:rFonts w:ascii="Calibri" w:hAnsi="Calibri"/>
                <w:b/>
                <w:color w:val="1E293B"/>
                <w:sz w:val="24"/>
              </w:rPr>
              <w:t>КОНТАКТИ</w:t>
            </w:r>
          </w:p>
          <w:p w:rsidR="00CA2B5F" w:rsidRDefault="0015304D">
            <w:pPr>
              <w:spacing w:before="80" w:after="40"/>
            </w:pPr>
            <w:r>
              <w:rPr>
                <w:rFonts w:ascii="Calibri" w:hAnsi="Calibri"/>
                <w:b/>
                <w:color w:val="1E293B"/>
                <w:sz w:val="19"/>
              </w:rPr>
              <w:t>📍</w:t>
            </w:r>
            <w:r>
              <w:rPr>
                <w:rFonts w:ascii="Calibri" w:hAnsi="Calibri"/>
                <w:b/>
                <w:color w:val="1E293B"/>
                <w:sz w:val="19"/>
              </w:rPr>
              <w:t xml:space="preserve"> Локація: </w:t>
            </w:r>
            <w:r>
              <w:t>Україна (Remote)</w:t>
            </w:r>
          </w:p>
          <w:p w:rsidR="00CA2B5F" w:rsidRDefault="0015304D">
            <w:pPr>
              <w:spacing w:before="40" w:after="40"/>
            </w:pPr>
            <w:r>
              <w:rPr>
                <w:rFonts w:ascii="Calibri" w:hAnsi="Calibri"/>
                <w:b/>
                <w:color w:val="1E293B"/>
                <w:sz w:val="19"/>
              </w:rPr>
              <w:t>📧</w:t>
            </w:r>
            <w:r>
              <w:rPr>
                <w:rFonts w:ascii="Calibri" w:hAnsi="Calibri"/>
                <w:b/>
                <w:color w:val="1E293B"/>
                <w:sz w:val="19"/>
              </w:rPr>
              <w:t xml:space="preserve"> Email: </w:t>
            </w:r>
            <w:r>
              <w:rPr>
                <w:rFonts w:ascii="Calibri" w:hAnsi="Calibri"/>
                <w:b/>
                <w:color w:val="1E293B"/>
                <w:sz w:val="19"/>
              </w:rPr>
              <w:t>bogdanmasegirov72@gmail.com</w:t>
            </w:r>
          </w:p>
          <w:p w:rsidR="00CA2B5F" w:rsidRDefault="0015304D">
            <w:pPr>
              <w:spacing w:before="40" w:after="40"/>
            </w:pPr>
            <w:r>
              <w:rPr>
                <w:rFonts w:ascii="Calibri" w:hAnsi="Calibri"/>
                <w:b/>
                <w:color w:val="1E293B"/>
                <w:sz w:val="19"/>
              </w:rPr>
              <w:t>📱</w:t>
            </w:r>
            <w:r>
              <w:rPr>
                <w:rFonts w:ascii="Calibri" w:hAnsi="Calibri"/>
                <w:b/>
                <w:color w:val="1E293B"/>
                <w:sz w:val="19"/>
              </w:rPr>
              <w:t xml:space="preserve"> Telegram: </w:t>
            </w:r>
            <w:r>
              <w:rPr>
                <w:rFonts w:ascii="Calibri" w:hAnsi="Calibri"/>
                <w:b/>
                <w:color w:val="1E293B"/>
                <w:sz w:val="19"/>
              </w:rPr>
              <w:t>@ddneprasiiikkk</w:t>
            </w:r>
          </w:p>
          <w:p w:rsidR="00CA2B5F" w:rsidRDefault="0015304D">
            <w:pPr>
              <w:pBdr>
                <w:bottom w:val="single" w:sz="6" w:space="2" w:color="2563EB"/>
              </w:pBdr>
              <w:spacing w:before="240" w:after="80"/>
            </w:pPr>
            <w:r>
              <w:rPr>
                <w:rFonts w:ascii="Calibri" w:hAnsi="Calibri"/>
                <w:b/>
                <w:color w:val="1E293B"/>
                <w:sz w:val="24"/>
              </w:rPr>
              <w:t>КЛЮЧОВІ НАВИЧКИ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0F172A"/>
                <w:sz w:val="19"/>
              </w:rPr>
              <w:t>• Технічне 3D / 2D Моделювання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0F172A"/>
                <w:sz w:val="19"/>
              </w:rPr>
              <w:t>• Autodesk Fusion 360 / CAD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0F172A"/>
                <w:sz w:val="19"/>
              </w:rPr>
              <w:t>• Створення креслень (ISO/ГОСТ)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0F172A"/>
                <w:sz w:val="19"/>
              </w:rPr>
              <w:t>• Підготовка файлів до 3D-друку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0F172A"/>
                <w:sz w:val="19"/>
              </w:rPr>
              <w:t xml:space="preserve">• Аналіз </w:t>
            </w:r>
            <w:r>
              <w:rPr>
                <w:rFonts w:ascii="Calibri" w:hAnsi="Calibri"/>
                <w:color w:val="0F172A"/>
                <w:sz w:val="19"/>
              </w:rPr>
              <w:t>та візуалізація даних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0F172A"/>
                <w:sz w:val="19"/>
              </w:rPr>
              <w:t>• Технічний переклад (UA/EN)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0F172A"/>
                <w:sz w:val="19"/>
              </w:rPr>
              <w:t>• Написання ТЗ та документації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0F172A"/>
                <w:sz w:val="19"/>
              </w:rPr>
              <w:t>• Управління проектами (Trello/Jira)</w:t>
            </w:r>
          </w:p>
          <w:p w:rsidR="00CA2B5F" w:rsidRDefault="0015304D">
            <w:pPr>
              <w:pBdr>
                <w:bottom w:val="single" w:sz="6" w:space="2" w:color="2563EB"/>
              </w:pBdr>
              <w:spacing w:before="240" w:after="80"/>
            </w:pPr>
            <w:r>
              <w:rPr>
                <w:rFonts w:ascii="Calibri" w:hAnsi="Calibri"/>
                <w:b/>
                <w:color w:val="1E293B"/>
                <w:sz w:val="24"/>
              </w:rPr>
              <w:t>ІНСТРУМЕНТИ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475569"/>
                <w:sz w:val="19"/>
              </w:rPr>
              <w:t>✔</w:t>
            </w:r>
            <w:r>
              <w:rPr>
                <w:rFonts w:ascii="Calibri" w:hAnsi="Calibri"/>
                <w:color w:val="475569"/>
                <w:sz w:val="19"/>
              </w:rPr>
              <w:t xml:space="preserve"> Fusion 360, Blender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475569"/>
                <w:sz w:val="19"/>
              </w:rPr>
              <w:t>✔</w:t>
            </w:r>
            <w:r>
              <w:rPr>
                <w:rFonts w:ascii="Calibri" w:hAnsi="Calibri"/>
                <w:color w:val="475569"/>
                <w:sz w:val="19"/>
              </w:rPr>
              <w:t xml:space="preserve"> MS Office (Excel, Word, PPT)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475569"/>
                <w:sz w:val="19"/>
              </w:rPr>
              <w:t>✔</w:t>
            </w:r>
            <w:r>
              <w:rPr>
                <w:rFonts w:ascii="Calibri" w:hAnsi="Calibri"/>
                <w:color w:val="475569"/>
                <w:sz w:val="19"/>
              </w:rPr>
              <w:t xml:space="preserve"> AutoCAD / SolidWorks (базово)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475569"/>
                <w:sz w:val="19"/>
              </w:rPr>
              <w:t>✔</w:t>
            </w:r>
            <w:r>
              <w:rPr>
                <w:rFonts w:ascii="Calibri" w:hAnsi="Calibri"/>
                <w:color w:val="475569"/>
                <w:sz w:val="19"/>
              </w:rPr>
              <w:t xml:space="preserve"> Git / GitHub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475569"/>
                <w:sz w:val="19"/>
              </w:rPr>
              <w:t>✔</w:t>
            </w:r>
            <w:r>
              <w:rPr>
                <w:rFonts w:ascii="Calibri" w:hAnsi="Calibri"/>
                <w:color w:val="475569"/>
                <w:sz w:val="19"/>
              </w:rPr>
              <w:t xml:space="preserve"> ChatGPT / AI Prompting</w:t>
            </w:r>
          </w:p>
          <w:p w:rsidR="00CA2B5F" w:rsidRDefault="0015304D">
            <w:pPr>
              <w:pBdr>
                <w:bottom w:val="single" w:sz="6" w:space="2" w:color="2563EB"/>
              </w:pBdr>
              <w:spacing w:before="240" w:after="80"/>
            </w:pPr>
            <w:r>
              <w:rPr>
                <w:rFonts w:ascii="Calibri" w:hAnsi="Calibri"/>
                <w:b/>
                <w:color w:val="1E293B"/>
                <w:sz w:val="24"/>
              </w:rPr>
              <w:t>МОВИ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0F172A"/>
                <w:sz w:val="19"/>
              </w:rPr>
              <w:t>• Українська — Рідна (C2)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0F172A"/>
                <w:sz w:val="19"/>
              </w:rPr>
              <w:t>• Англійська — B2 (Upper-Interm.)</w:t>
            </w:r>
          </w:p>
          <w:p w:rsidR="00CA2B5F" w:rsidRDefault="0015304D">
            <w:pPr>
              <w:pBdr>
                <w:bottom w:val="single" w:sz="6" w:space="2" w:color="2563EB"/>
              </w:pBdr>
              <w:spacing w:before="240" w:after="80"/>
            </w:pPr>
            <w:r>
              <w:rPr>
                <w:rFonts w:ascii="Calibri" w:hAnsi="Calibri"/>
                <w:b/>
                <w:color w:val="1E293B"/>
                <w:sz w:val="24"/>
              </w:rPr>
              <w:t>ОСОБИСТІ ЯКОСТІ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0F172A"/>
                <w:sz w:val="19"/>
              </w:rPr>
              <w:t>▪</w:t>
            </w:r>
            <w:r>
              <w:rPr>
                <w:rFonts w:ascii="Calibri" w:hAnsi="Calibri"/>
                <w:color w:val="0F172A"/>
                <w:sz w:val="19"/>
              </w:rPr>
              <w:t xml:space="preserve"> Дотримання дедлайнів (100%)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0F172A"/>
                <w:sz w:val="19"/>
              </w:rPr>
              <w:t>▪</w:t>
            </w:r>
            <w:r>
              <w:rPr>
                <w:rFonts w:ascii="Calibri" w:hAnsi="Calibri"/>
                <w:color w:val="0F172A"/>
                <w:sz w:val="19"/>
              </w:rPr>
              <w:t xml:space="preserve"> Чітка та швидка комунікація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0F172A"/>
                <w:sz w:val="19"/>
              </w:rPr>
              <w:t>▪</w:t>
            </w:r>
            <w:r>
              <w:rPr>
                <w:rFonts w:ascii="Calibri" w:hAnsi="Calibri"/>
                <w:color w:val="0F172A"/>
                <w:sz w:val="19"/>
              </w:rPr>
              <w:t xml:space="preserve"> Вміння працювати з ТЗ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0F172A"/>
                <w:sz w:val="19"/>
              </w:rPr>
              <w:t>▪</w:t>
            </w:r>
            <w:r>
              <w:rPr>
                <w:rFonts w:ascii="Calibri" w:hAnsi="Calibri"/>
                <w:color w:val="0F172A"/>
                <w:sz w:val="19"/>
              </w:rPr>
              <w:t xml:space="preserve"> Самостійність у вирішенні задач</w:t>
            </w:r>
          </w:p>
        </w:tc>
        <w:tc>
          <w:tcPr>
            <w:tcW w:w="7200" w:type="dxa"/>
            <w:tcMar>
              <w:top w:w="140" w:type="dxa"/>
              <w:left w:w="220" w:type="dxa"/>
              <w:bottom w:w="140" w:type="dxa"/>
              <w:right w:w="100" w:type="dxa"/>
            </w:tcMar>
          </w:tcPr>
          <w:p w:rsidR="00CA2B5F" w:rsidRDefault="00CA2B5F">
            <w:pPr>
              <w:spacing w:after="0"/>
            </w:pPr>
          </w:p>
          <w:p w:rsidR="00CA2B5F" w:rsidRDefault="0015304D">
            <w:pPr>
              <w:spacing w:after="40"/>
              <w:rPr>
                <w:lang w:val="ru-RU"/>
              </w:rPr>
            </w:pPr>
            <w:r>
              <w:rPr>
                <w:rFonts w:ascii="Calibri" w:hAnsi="Calibri"/>
                <w:b/>
                <w:color w:val="1E293B"/>
                <w:sz w:val="40"/>
              </w:rPr>
              <w:t xml:space="preserve">БОГДАН </w:t>
            </w:r>
            <w:r>
              <w:rPr>
                <w:rFonts w:ascii="Calibri" w:hAnsi="Calibri"/>
                <w:b/>
                <w:color w:val="1E293B"/>
                <w:sz w:val="40"/>
                <w:lang w:val="ru-RU"/>
              </w:rPr>
              <w:t>МАШЕГІРОВ</w:t>
            </w:r>
          </w:p>
          <w:p w:rsidR="00CA2B5F" w:rsidRDefault="0015304D">
            <w:pPr>
              <w:spacing w:after="240"/>
            </w:pPr>
            <w:r>
              <w:rPr>
                <w:rFonts w:ascii="Calibri" w:hAnsi="Calibri"/>
                <w:b/>
                <w:color w:val="2563EB"/>
              </w:rPr>
              <w:t xml:space="preserve">Freelance Specialist / Technical &amp; CAD </w:t>
            </w:r>
            <w:r>
              <w:rPr>
                <w:rFonts w:ascii="Calibri" w:hAnsi="Calibri"/>
                <w:b/>
                <w:color w:val="2563EB"/>
              </w:rPr>
              <w:t>Support / Data Specialist</w:t>
            </w:r>
          </w:p>
          <w:p w:rsidR="00CA2B5F" w:rsidRDefault="0015304D">
            <w:pPr>
              <w:pBdr>
                <w:bottom w:val="single" w:sz="6" w:space="2" w:color="2563EB"/>
              </w:pBdr>
              <w:spacing w:before="240" w:after="80"/>
            </w:pPr>
            <w:r>
              <w:rPr>
                <w:rFonts w:ascii="Calibri" w:hAnsi="Calibri"/>
                <w:b/>
                <w:color w:val="1E293B"/>
                <w:sz w:val="24"/>
              </w:rPr>
              <w:t>ПРО МЕНЕ (SUMMARY)</w:t>
            </w:r>
          </w:p>
          <w:p w:rsidR="00CA2B5F" w:rsidRDefault="0015304D">
            <w:r>
              <w:rPr>
                <w:rFonts w:ascii="Calibri" w:hAnsi="Calibri"/>
                <w:color w:val="0F172A"/>
                <w:sz w:val="20"/>
              </w:rPr>
              <w:t>Вимогливий до деталей та відповідальний фрілансер із сильним технічним бекграундом. Спеціалізуюся на виконанні інженерних та технічних завдань, 3D-моделюванні (Fusion 360), розробці креслень, структуруванні дани</w:t>
            </w:r>
            <w:r>
              <w:rPr>
                <w:rFonts w:ascii="Calibri" w:hAnsi="Calibri"/>
                <w:color w:val="0F172A"/>
                <w:sz w:val="20"/>
              </w:rPr>
              <w:t>х та підготовці технічної документації. Швидко занурююся в проєкт, гарантую суворе дотримання дедлайнів, якісний результат та прозору комунікацію на кожному етапі співпраці.</w:t>
            </w:r>
          </w:p>
          <w:p w:rsidR="00CA2B5F" w:rsidRDefault="0015304D">
            <w:pPr>
              <w:pBdr>
                <w:bottom w:val="single" w:sz="6" w:space="2" w:color="2563EB"/>
              </w:pBdr>
              <w:spacing w:before="240" w:after="80"/>
            </w:pPr>
            <w:r>
              <w:rPr>
                <w:rFonts w:ascii="Calibri" w:hAnsi="Calibri"/>
                <w:b/>
                <w:color w:val="1E293B"/>
                <w:sz w:val="24"/>
              </w:rPr>
              <w:t>ПОСЛУГИ, ЯКІ Я НАДАЮ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b/>
                <w:color w:val="1E293B"/>
                <w:sz w:val="20"/>
              </w:rPr>
              <w:t>🔹</w:t>
            </w:r>
            <w:r>
              <w:rPr>
                <w:rFonts w:ascii="Calibri" w:hAnsi="Calibri"/>
                <w:b/>
                <w:color w:val="1E293B"/>
                <w:sz w:val="20"/>
              </w:rPr>
              <w:t xml:space="preserve"> 3D-Моделювання та CAD-дизайн: </w:t>
            </w:r>
            <w:r>
              <w:t>Створення 3D-моделей деталей</w:t>
            </w:r>
            <w:r>
              <w:t xml:space="preserve"> за кресленнями, ескізами або фотографіями в Fusion 360; підготовка моделей до 3D-друку (STL/STEP); оцифрування паперових креслень.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b/>
                <w:color w:val="1E293B"/>
                <w:sz w:val="20"/>
              </w:rPr>
              <w:t>🔹</w:t>
            </w:r>
            <w:r>
              <w:rPr>
                <w:rFonts w:ascii="Calibri" w:hAnsi="Calibri"/>
                <w:b/>
                <w:color w:val="1E293B"/>
                <w:sz w:val="20"/>
              </w:rPr>
              <w:t xml:space="preserve"> Технічна документація та ТЗ: </w:t>
            </w:r>
            <w:r>
              <w:t>Створення структурованих інструкцій, опису продуктів, специфікацій, оформлення звітів та тех</w:t>
            </w:r>
            <w:r>
              <w:t>нічних текстів.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b/>
                <w:color w:val="1E293B"/>
                <w:sz w:val="20"/>
              </w:rPr>
              <w:t>🔹</w:t>
            </w:r>
            <w:r>
              <w:rPr>
                <w:rFonts w:ascii="Calibri" w:hAnsi="Calibri"/>
                <w:b/>
                <w:color w:val="1E293B"/>
                <w:sz w:val="20"/>
              </w:rPr>
              <w:t xml:space="preserve"> Робота з даними та контентом: </w:t>
            </w:r>
            <w:r>
              <w:t>Збір, структурування та аналіз даних в Excel/Google Таблицях, транскрибація, переклад та адаптація технічних текстів (UKR/ENG).</w:t>
            </w:r>
          </w:p>
          <w:p w:rsidR="00CA2B5F" w:rsidRDefault="0015304D">
            <w:pPr>
              <w:pBdr>
                <w:bottom w:val="single" w:sz="6" w:space="2" w:color="2563EB"/>
              </w:pBdr>
              <w:spacing w:before="240" w:after="80"/>
            </w:pPr>
            <w:r>
              <w:rPr>
                <w:rFonts w:ascii="Calibri" w:hAnsi="Calibri"/>
                <w:b/>
                <w:color w:val="1E293B"/>
                <w:sz w:val="24"/>
              </w:rPr>
              <w:t>ДОСВІД РОБОТИ / ФРІЛАНС-ПРОЄКТИ</w:t>
            </w:r>
          </w:p>
          <w:p w:rsidR="00CA2B5F" w:rsidRDefault="0015304D">
            <w:pPr>
              <w:spacing w:before="80" w:after="20"/>
            </w:pPr>
            <w:r>
              <w:rPr>
                <w:rFonts w:ascii="Calibri" w:hAnsi="Calibri"/>
                <w:b/>
                <w:color w:val="1E293B"/>
              </w:rPr>
              <w:t>Фріланс-фахівець (CAD, Технічна підтримка &amp; Dat</w:t>
            </w:r>
            <w:r>
              <w:rPr>
                <w:rFonts w:ascii="Calibri" w:hAnsi="Calibri"/>
                <w:b/>
                <w:color w:val="1E293B"/>
              </w:rPr>
              <w:t>a Processing)</w:t>
            </w:r>
          </w:p>
          <w:p w:rsidR="00CA2B5F" w:rsidRDefault="0015304D">
            <w:pPr>
              <w:spacing w:after="80"/>
            </w:pPr>
            <w:r>
              <w:rPr>
                <w:rFonts w:ascii="Calibri" w:hAnsi="Calibri"/>
                <w:i/>
                <w:color w:val="475569"/>
                <w:sz w:val="18"/>
              </w:rPr>
              <w:t>Upwork / Freelance.ua / Прямі замовники | 2024 — Дотепер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0F172A"/>
                <w:sz w:val="19"/>
              </w:rPr>
              <w:t>• Успішно виконав понад 15+ проєктів із 3D-моделювання твердотільних елементів та механічних вузлів у Fusion 360.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0F172A"/>
                <w:sz w:val="19"/>
              </w:rPr>
              <w:t xml:space="preserve">• Підготовка файлів для 3D-друку з оптимізацією геометрії та товщини </w:t>
            </w:r>
            <w:r>
              <w:rPr>
                <w:rFonts w:ascii="Calibri" w:hAnsi="Calibri"/>
                <w:color w:val="0F172A"/>
                <w:sz w:val="19"/>
              </w:rPr>
              <w:t>стінок.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0F172A"/>
                <w:sz w:val="19"/>
              </w:rPr>
              <w:t>• Оцифрування та переведення понад 50+ паперових креслень і схематичних малюнків у цифровий векторний/CAD формат.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0F172A"/>
                <w:sz w:val="19"/>
              </w:rPr>
              <w:t>• Розробка та систематизація таблиць аналізу даних, підготовка структурованої звітності для замовників.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0F172A"/>
                <w:sz w:val="19"/>
              </w:rPr>
              <w:t xml:space="preserve">• 100% позитивних відгуків за </w:t>
            </w:r>
            <w:r>
              <w:rPr>
                <w:rFonts w:ascii="Calibri" w:hAnsi="Calibri"/>
                <w:color w:val="0F172A"/>
                <w:sz w:val="19"/>
              </w:rPr>
              <w:t>вчасну здачу та дотримання технічного завдання.</w:t>
            </w:r>
          </w:p>
          <w:p w:rsidR="00CA2B5F" w:rsidRDefault="0015304D">
            <w:pPr>
              <w:pBdr>
                <w:bottom w:val="single" w:sz="6" w:space="2" w:color="2563EB"/>
              </w:pBdr>
              <w:spacing w:before="240" w:after="80"/>
            </w:pPr>
            <w:r>
              <w:rPr>
                <w:rFonts w:ascii="Calibri" w:hAnsi="Calibri"/>
                <w:b/>
                <w:color w:val="1E293B"/>
                <w:sz w:val="24"/>
              </w:rPr>
              <w:t>ОСВІТА ТА ТЕХНІЧНА ПІДГОТОВКА</w:t>
            </w:r>
          </w:p>
          <w:p w:rsidR="00CA2B5F" w:rsidRDefault="0015304D">
            <w:pPr>
              <w:spacing w:before="80" w:after="20"/>
            </w:pPr>
            <w:r>
              <w:rPr>
                <w:rFonts w:ascii="Calibri" w:hAnsi="Calibri"/>
                <w:b/>
                <w:color w:val="1E293B"/>
                <w:sz w:val="21"/>
              </w:rPr>
              <w:t>ЗВО / Технічна / Інженерна спеціальність</w:t>
            </w:r>
          </w:p>
          <w:p w:rsidR="00CA2B5F" w:rsidRDefault="0015304D">
            <w:pPr>
              <w:spacing w:after="80"/>
            </w:pPr>
            <w:r>
              <w:rPr>
                <w:rFonts w:ascii="Calibri" w:hAnsi="Calibri"/>
                <w:i/>
                <w:color w:val="475569"/>
                <w:sz w:val="18"/>
              </w:rPr>
              <w:t>Спеціалізація: Логістика, прикладна механіка та технічне забезпечення | 2022 — Дотепер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0F172A"/>
                <w:sz w:val="19"/>
              </w:rPr>
              <w:t>• Ґрунтовна вища математична та інженерна підготов</w:t>
            </w:r>
            <w:r>
              <w:rPr>
                <w:rFonts w:ascii="Calibri" w:hAnsi="Calibri"/>
                <w:color w:val="0F172A"/>
                <w:sz w:val="19"/>
              </w:rPr>
              <w:t>ка (опір матеріалів, прикладна механіка, деталі машин).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0F172A"/>
                <w:sz w:val="19"/>
              </w:rPr>
              <w:t>• Практичний досвід роботи з технічними регламентами, ГОСТ/ISO та креслярською документацією.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color w:val="0F172A"/>
                <w:sz w:val="19"/>
              </w:rPr>
              <w:t>• Висока дисципліна, навички самоорганізації та ефективної роботи в стислі терміни.</w:t>
            </w:r>
          </w:p>
          <w:p w:rsidR="00CA2B5F" w:rsidRDefault="0015304D">
            <w:pPr>
              <w:pBdr>
                <w:bottom w:val="single" w:sz="6" w:space="2" w:color="2563EB"/>
              </w:pBdr>
              <w:spacing w:before="240" w:after="80"/>
            </w:pPr>
            <w:r>
              <w:rPr>
                <w:rFonts w:ascii="Calibri" w:hAnsi="Calibri"/>
                <w:b/>
                <w:color w:val="1E293B"/>
                <w:sz w:val="24"/>
              </w:rPr>
              <w:lastRenderedPageBreak/>
              <w:t>ЧОМУ ВАРТО ОБРАТИ МЕНЕ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b/>
                <w:color w:val="1E293B"/>
                <w:sz w:val="19"/>
              </w:rPr>
              <w:t>✅</w:t>
            </w:r>
            <w:r>
              <w:rPr>
                <w:rFonts w:ascii="Calibri" w:hAnsi="Calibri"/>
                <w:b/>
                <w:color w:val="1E293B"/>
                <w:sz w:val="19"/>
              </w:rPr>
              <w:t xml:space="preserve"> Швидкий відгук та зв'язок: </w:t>
            </w:r>
            <w:r>
              <w:t>Завжди на зв'язку в робочі години, оперативно відповідаю на правки.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b/>
                <w:color w:val="1E293B"/>
                <w:sz w:val="19"/>
              </w:rPr>
              <w:t>✅</w:t>
            </w:r>
            <w:r>
              <w:rPr>
                <w:rFonts w:ascii="Calibri" w:hAnsi="Calibri"/>
                <w:b/>
                <w:color w:val="1E293B"/>
                <w:sz w:val="19"/>
              </w:rPr>
              <w:t xml:space="preserve"> Увага до деталей: </w:t>
            </w:r>
            <w:r>
              <w:t>Ретельно перевіряю роботу перед здачею, щоб мінімізувати кількість ітерацій.</w:t>
            </w:r>
          </w:p>
          <w:p w:rsidR="00CA2B5F" w:rsidRDefault="0015304D">
            <w:pPr>
              <w:spacing w:after="40"/>
            </w:pPr>
            <w:r>
              <w:rPr>
                <w:rFonts w:ascii="Calibri" w:hAnsi="Calibri"/>
                <w:b/>
                <w:color w:val="1E293B"/>
                <w:sz w:val="19"/>
              </w:rPr>
              <w:t>✅</w:t>
            </w:r>
            <w:r>
              <w:rPr>
                <w:rFonts w:ascii="Calibri" w:hAnsi="Calibri"/>
                <w:b/>
                <w:color w:val="1E293B"/>
                <w:sz w:val="19"/>
              </w:rPr>
              <w:t xml:space="preserve"> Гнучкість: </w:t>
            </w:r>
            <w:r>
              <w:t>Готовий виконувати як разові невеликі таски, так</w:t>
            </w:r>
            <w:r>
              <w:t xml:space="preserve"> і долучатися до тривалих проєктів.</w:t>
            </w:r>
          </w:p>
        </w:tc>
      </w:tr>
    </w:tbl>
    <w:p w:rsidR="00CA2B5F" w:rsidRDefault="00CA2B5F"/>
    <w:sectPr w:rsidR="00CA2B5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04D" w:rsidRDefault="0015304D">
      <w:pPr>
        <w:spacing w:line="240" w:lineRule="auto"/>
      </w:pPr>
      <w:r>
        <w:separator/>
      </w:r>
    </w:p>
  </w:endnote>
  <w:endnote w:type="continuationSeparator" w:id="0">
    <w:p w:rsidR="0015304D" w:rsidRDefault="001530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04D" w:rsidRDefault="0015304D">
      <w:pPr>
        <w:spacing w:after="0"/>
      </w:pPr>
      <w:r>
        <w:separator/>
      </w:r>
    </w:p>
  </w:footnote>
  <w:footnote w:type="continuationSeparator" w:id="0">
    <w:p w:rsidR="0015304D" w:rsidRDefault="0015304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5304D"/>
    <w:rsid w:val="0029639D"/>
    <w:rsid w:val="00326F90"/>
    <w:rsid w:val="00AA1D8D"/>
    <w:rsid w:val="00B47730"/>
    <w:rsid w:val="00C21F15"/>
    <w:rsid w:val="00CA2B5F"/>
    <w:rsid w:val="00CB0664"/>
    <w:rsid w:val="00FC693F"/>
    <w:rsid w:val="15060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footer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toa heading" w:semiHidden="1"/>
    <w:lsdException w:name="List 4" w:semiHidden="1"/>
    <w:lsdException w:name="List 5" w:semiHidden="1"/>
    <w:lsdException w:name="List Bullet 4" w:semiHidden="1"/>
    <w:lsdException w:name="List Bullet 5" w:semiHidden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/>
    <w:lsdException w:name="Body Text" w:qFormat="1"/>
    <w:lsdException w:name="Body Text Indent" w:semiHidden="1"/>
    <w:lsdException w:name="List Continue 2" w:qFormat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3" w:qFormat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59" w:unhideWhenUsed="0"/>
    <w:lsdException w:name="Table Theme" w:semiHidden="1"/>
    <w:lsdException w:name="Placeholder Text" w:semiHidden="1"/>
    <w:lsdException w:name="No Spacing" w:uiPriority="1" w:unhideWhenUsed="0" w:qFormat="1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1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Emphasis"/>
    <w:basedOn w:val="a2"/>
    <w:uiPriority w:val="20"/>
    <w:qFormat/>
    <w:rPr>
      <w:i/>
      <w:iCs/>
    </w:rPr>
  </w:style>
  <w:style w:type="character" w:styleId="a6">
    <w:name w:val="Strong"/>
    <w:basedOn w:val="a2"/>
    <w:uiPriority w:val="22"/>
    <w:qFormat/>
    <w:rPr>
      <w:b/>
      <w:bCs/>
    </w:rPr>
  </w:style>
  <w:style w:type="paragraph" w:styleId="a7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3">
    <w:name w:val="Body Text 2"/>
    <w:basedOn w:val="a1"/>
    <w:link w:val="24"/>
    <w:uiPriority w:val="99"/>
    <w:unhideWhenUsed/>
    <w:pPr>
      <w:spacing w:after="120" w:line="480" w:lineRule="auto"/>
    </w:pPr>
  </w:style>
  <w:style w:type="paragraph" w:styleId="a8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3">
    <w:name w:val="List Number 3"/>
    <w:basedOn w:val="a1"/>
    <w:uiPriority w:val="99"/>
    <w:unhideWhenUsed/>
    <w:pPr>
      <w:numPr>
        <w:numId w:val="1"/>
      </w:numPr>
      <w:contextualSpacing/>
    </w:pPr>
  </w:style>
  <w:style w:type="paragraph" w:styleId="a9">
    <w:name w:val="header"/>
    <w:basedOn w:val="a1"/>
    <w:link w:val="aa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b">
    <w:name w:val="Body Text"/>
    <w:basedOn w:val="a1"/>
    <w:link w:val="ac"/>
    <w:uiPriority w:val="99"/>
    <w:unhideWhenUsed/>
    <w:qFormat/>
    <w:pPr>
      <w:spacing w:after="120"/>
    </w:pPr>
  </w:style>
  <w:style w:type="paragraph" w:styleId="ad">
    <w:name w:val="macro"/>
    <w:link w:val="ae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paragraph" w:styleId="a0">
    <w:name w:val="List Bullet"/>
    <w:basedOn w:val="a1"/>
    <w:uiPriority w:val="99"/>
    <w:unhideWhenUsed/>
    <w:pPr>
      <w:numPr>
        <w:numId w:val="2"/>
      </w:numPr>
      <w:contextualSpacing/>
    </w:pPr>
  </w:style>
  <w:style w:type="paragraph" w:styleId="20">
    <w:name w:val="List Bullet 2"/>
    <w:basedOn w:val="a1"/>
    <w:uiPriority w:val="99"/>
    <w:unhideWhenUsed/>
    <w:pPr>
      <w:numPr>
        <w:numId w:val="3"/>
      </w:numPr>
      <w:contextualSpacing/>
    </w:pPr>
  </w:style>
  <w:style w:type="paragraph" w:styleId="30">
    <w:name w:val="List Bullet 3"/>
    <w:basedOn w:val="a1"/>
    <w:uiPriority w:val="99"/>
    <w:unhideWhenUsed/>
    <w:pPr>
      <w:numPr>
        <w:numId w:val="4"/>
      </w:numPr>
      <w:contextualSpacing/>
    </w:pPr>
  </w:style>
  <w:style w:type="paragraph" w:styleId="af">
    <w:name w:val="Title"/>
    <w:basedOn w:val="a1"/>
    <w:next w:val="a1"/>
    <w:link w:val="af0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1">
    <w:name w:val="footer"/>
    <w:basedOn w:val="a1"/>
    <w:link w:val="af2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af3">
    <w:name w:val="List"/>
    <w:basedOn w:val="a1"/>
    <w:uiPriority w:val="99"/>
    <w:unhideWhenUsed/>
    <w:pPr>
      <w:ind w:left="360" w:hanging="360"/>
      <w:contextualSpacing/>
    </w:pPr>
  </w:style>
  <w:style w:type="paragraph" w:styleId="33">
    <w:name w:val="Body Text 3"/>
    <w:basedOn w:val="a1"/>
    <w:link w:val="34"/>
    <w:uiPriority w:val="99"/>
    <w:unhideWhenUsed/>
    <w:qFormat/>
    <w:pPr>
      <w:spacing w:after="120"/>
    </w:pPr>
    <w:rPr>
      <w:sz w:val="16"/>
      <w:szCs w:val="16"/>
    </w:rPr>
  </w:style>
  <w:style w:type="paragraph" w:styleId="af4">
    <w:name w:val="Subtitle"/>
    <w:basedOn w:val="a1"/>
    <w:next w:val="a1"/>
    <w:link w:val="af5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5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5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26">
    <w:name w:val="List 2"/>
    <w:basedOn w:val="a1"/>
    <w:uiPriority w:val="99"/>
    <w:unhideWhenUsed/>
    <w:pPr>
      <w:ind w:left="720" w:hanging="360"/>
      <w:contextualSpacing/>
    </w:pPr>
  </w:style>
  <w:style w:type="paragraph" w:styleId="36">
    <w:name w:val="List 3"/>
    <w:basedOn w:val="a1"/>
    <w:uiPriority w:val="99"/>
    <w:unhideWhenUsed/>
    <w:pPr>
      <w:ind w:left="1080" w:hanging="360"/>
      <w:contextualSpacing/>
    </w:pPr>
  </w:style>
  <w:style w:type="table" w:styleId="af6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Верхний колонтитул Знак"/>
    <w:basedOn w:val="a2"/>
    <w:link w:val="a9"/>
    <w:uiPriority w:val="99"/>
    <w:qFormat/>
  </w:style>
  <w:style w:type="character" w:customStyle="1" w:styleId="af2">
    <w:name w:val="Нижний колонтитул Знак"/>
    <w:basedOn w:val="a2"/>
    <w:link w:val="af1"/>
    <w:uiPriority w:val="99"/>
    <w:qFormat/>
  </w:style>
  <w:style w:type="paragraph" w:styleId="af7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10">
    <w:name w:val="Заголовок 1 Знак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0">
    <w:name w:val="Название Знак"/>
    <w:basedOn w:val="a2"/>
    <w:link w:val="af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Подзаголовок Знак"/>
    <w:basedOn w:val="a2"/>
    <w:link w:val="af4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List Paragraph"/>
    <w:basedOn w:val="a1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2"/>
    <w:link w:val="ab"/>
    <w:uiPriority w:val="99"/>
  </w:style>
  <w:style w:type="character" w:customStyle="1" w:styleId="24">
    <w:name w:val="Основной текст 2 Знак"/>
    <w:basedOn w:val="a2"/>
    <w:link w:val="23"/>
    <w:uiPriority w:val="99"/>
  </w:style>
  <w:style w:type="character" w:customStyle="1" w:styleId="34">
    <w:name w:val="Основной текст 3 Знак"/>
    <w:basedOn w:val="a2"/>
    <w:link w:val="33"/>
    <w:uiPriority w:val="99"/>
    <w:rPr>
      <w:sz w:val="16"/>
      <w:szCs w:val="16"/>
    </w:rPr>
  </w:style>
  <w:style w:type="character" w:customStyle="1" w:styleId="ae">
    <w:name w:val="Текст макроса Знак"/>
    <w:basedOn w:val="a2"/>
    <w:link w:val="ad"/>
    <w:uiPriority w:val="99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9">
    <w:name w:val="Intense Quote"/>
    <w:basedOn w:val="a1"/>
    <w:next w:val="a1"/>
    <w:link w:val="afa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Pr>
      <w:b/>
      <w:bCs/>
      <w:i/>
      <w:iCs/>
      <w:color w:val="4F81BD" w:themeColor="accent1"/>
    </w:rPr>
  </w:style>
  <w:style w:type="character" w:customStyle="1" w:styleId="11">
    <w:name w:val="Слабое выделение1"/>
    <w:basedOn w:val="a2"/>
    <w:uiPriority w:val="19"/>
    <w:qFormat/>
    <w:rPr>
      <w:i/>
      <w:iCs/>
      <w:color w:val="7F7F7F" w:themeColor="text1" w:themeTint="80"/>
    </w:rPr>
  </w:style>
  <w:style w:type="character" w:customStyle="1" w:styleId="12">
    <w:name w:val="Сильное выделение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3">
    <w:name w:val="Слабая ссылка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4">
    <w:name w:val="Сильная ссылка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5">
    <w:name w:val="Название книги1"/>
    <w:basedOn w:val="a2"/>
    <w:uiPriority w:val="33"/>
    <w:qFormat/>
    <w:rPr>
      <w:b/>
      <w:bCs/>
      <w:smallCaps/>
      <w:spacing w:val="5"/>
    </w:rPr>
  </w:style>
  <w:style w:type="paragraph" w:customStyle="1" w:styleId="16">
    <w:name w:val="Заголовок оглавления1"/>
    <w:basedOn w:val="1"/>
    <w:next w:val="a1"/>
    <w:uiPriority w:val="39"/>
    <w:semiHidden/>
    <w:unhideWhenUsed/>
    <w:qFormat/>
    <w:pPr>
      <w:outlineLvl w:val="9"/>
    </w:pPr>
  </w:style>
  <w:style w:type="table" w:styleId="afb">
    <w:name w:val="Light Shading"/>
    <w:basedOn w:val="a3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7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8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9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footer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toa heading" w:semiHidden="1"/>
    <w:lsdException w:name="List 4" w:semiHidden="1"/>
    <w:lsdException w:name="List 5" w:semiHidden="1"/>
    <w:lsdException w:name="List Bullet 4" w:semiHidden="1"/>
    <w:lsdException w:name="List Bullet 5" w:semiHidden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/>
    <w:lsdException w:name="Body Text" w:qFormat="1"/>
    <w:lsdException w:name="Body Text Indent" w:semiHidden="1"/>
    <w:lsdException w:name="List Continue 2" w:qFormat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3" w:qFormat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59" w:unhideWhenUsed="0"/>
    <w:lsdException w:name="Table Theme" w:semiHidden="1"/>
    <w:lsdException w:name="Placeholder Text" w:semiHidden="1"/>
    <w:lsdException w:name="No Spacing" w:uiPriority="1" w:unhideWhenUsed="0" w:qFormat="1"/>
    <w:lsdException w:name="Light Shading" w:uiPriority="60" w:unhideWhenUsed="0"/>
    <w:lsdException w:name="Light List" w:uiPriority="61" w:unhideWhenUsed="0"/>
    <w:lsdException w:name="Light Grid" w:uiPriority="62" w:unhideWhenUsed="0"/>
    <w:lsdException w:name="Medium Shading 1" w:uiPriority="63" w:unhideWhenUsed="0"/>
    <w:lsdException w:name="Medium Shading 2" w:uiPriority="64" w:unhideWhenUsed="0"/>
    <w:lsdException w:name="Medium List 1" w:uiPriority="65" w:unhideWhenUsed="0"/>
    <w:lsdException w:name="Medium List 2" w:uiPriority="66" w:unhideWhenUsed="0"/>
    <w:lsdException w:name="Medium Grid 1" w:uiPriority="67" w:unhideWhenUsed="0"/>
    <w:lsdException w:name="Medium Grid 2" w:uiPriority="68" w:unhideWhenUsed="0"/>
    <w:lsdException w:name="Medium Grid 3" w:uiPriority="69" w:unhideWhenUsed="0"/>
    <w:lsdException w:name="Dark List" w:uiPriority="70" w:unhideWhenUsed="0"/>
    <w:lsdException w:name="Colorful Shading" w:uiPriority="71" w:unhideWhenUsed="0"/>
    <w:lsdException w:name="Colorful List" w:uiPriority="72" w:unhideWhenUsed="0"/>
    <w:lsdException w:name="Colorful Grid" w:uiPriority="73" w:unhideWhenUsed="0"/>
    <w:lsdException w:name="Light Shading Accent 1" w:uiPriority="60" w:unhideWhenUsed="0"/>
    <w:lsdException w:name="Light List Accent 1" w:uiPriority="61" w:unhideWhenUsed="0"/>
    <w:lsdException w:name="Light Grid Accent 1" w:uiPriority="62" w:unhideWhenUsed="0"/>
    <w:lsdException w:name="Medium Shading 1 Accent 1" w:uiPriority="63" w:unhideWhenUsed="0"/>
    <w:lsdException w:name="Medium Shading 2 Accent 1" w:uiPriority="64" w:unhideWhenUsed="0"/>
    <w:lsdException w:name="Medium List 1 Accent 1" w:uiPriority="65" w:unhideWhenUsed="0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iPriority="66" w:unhideWhenUsed="0"/>
    <w:lsdException w:name="Medium Grid 1 Accent 1" w:uiPriority="67" w:unhideWhenUsed="0"/>
    <w:lsdException w:name="Medium Grid 2 Accent 1" w:uiPriority="68" w:unhideWhenUsed="0"/>
    <w:lsdException w:name="Medium Grid 3 Accent 1" w:uiPriority="69" w:unhideWhenUsed="0"/>
    <w:lsdException w:name="Dark List Accent 1" w:uiPriority="70" w:unhideWhenUsed="0"/>
    <w:lsdException w:name="Colorful Shading Accent 1" w:uiPriority="71" w:unhideWhenUsed="0"/>
    <w:lsdException w:name="Colorful List Accent 1" w:uiPriority="72" w:unhideWhenUsed="0"/>
    <w:lsdException w:name="Colorful Grid Accent 1" w:uiPriority="73" w:unhideWhenUsed="0"/>
    <w:lsdException w:name="Light Shading Accent 2" w:uiPriority="60" w:unhideWhenUsed="0"/>
    <w:lsdException w:name="Light List Accent 2" w:uiPriority="61" w:unhideWhenUsed="0"/>
    <w:lsdException w:name="Light Grid Accent 2" w:uiPriority="62" w:unhideWhenUsed="0"/>
    <w:lsdException w:name="Medium Shading 1 Accent 2" w:uiPriority="63" w:unhideWhenUsed="0"/>
    <w:lsdException w:name="Medium Shading 2 Accent 2" w:uiPriority="64" w:unhideWhenUsed="0"/>
    <w:lsdException w:name="Medium List 1 Accent 2" w:uiPriority="65" w:unhideWhenUsed="0"/>
    <w:lsdException w:name="Medium List 2 Accent 2" w:uiPriority="66" w:unhideWhenUsed="0"/>
    <w:lsdException w:name="Medium Grid 1 Accent 2" w:uiPriority="67" w:unhideWhenUsed="0"/>
    <w:lsdException w:name="Medium Grid 2 Accent 2" w:uiPriority="68" w:unhideWhenUsed="0"/>
    <w:lsdException w:name="Medium Grid 3 Accent 2" w:uiPriority="69" w:unhideWhenUsed="0"/>
    <w:lsdException w:name="Dark List Accent 2" w:uiPriority="70" w:unhideWhenUsed="0"/>
    <w:lsdException w:name="Colorful Shading Accent 2" w:uiPriority="71" w:unhideWhenUsed="0"/>
    <w:lsdException w:name="Colorful List Accent 2" w:uiPriority="72" w:unhideWhenUsed="0"/>
    <w:lsdException w:name="Colorful Grid Accent 2" w:uiPriority="73" w:unhideWhenUsed="0"/>
    <w:lsdException w:name="Light Shading Accent 3" w:uiPriority="60" w:unhideWhenUsed="0"/>
    <w:lsdException w:name="Light List Accent 3" w:uiPriority="61" w:unhideWhenUsed="0"/>
    <w:lsdException w:name="Light Grid Accent 3" w:uiPriority="62" w:unhideWhenUsed="0"/>
    <w:lsdException w:name="Medium Shading 1 Accent 3" w:uiPriority="63" w:unhideWhenUsed="0"/>
    <w:lsdException w:name="Medium Shading 2 Accent 3" w:uiPriority="64" w:unhideWhenUsed="0"/>
    <w:lsdException w:name="Medium List 1 Accent 3" w:uiPriority="65" w:unhideWhenUsed="0"/>
    <w:lsdException w:name="Medium List 2 Accent 3" w:uiPriority="66" w:unhideWhenUsed="0"/>
    <w:lsdException w:name="Medium Grid 1 Accent 3" w:uiPriority="67" w:unhideWhenUsed="0"/>
    <w:lsdException w:name="Medium Grid 2 Accent 3" w:uiPriority="68" w:unhideWhenUsed="0"/>
    <w:lsdException w:name="Medium Grid 3 Accent 3" w:uiPriority="69" w:unhideWhenUsed="0"/>
    <w:lsdException w:name="Dark List Accent 3" w:uiPriority="70" w:unhideWhenUsed="0"/>
    <w:lsdException w:name="Colorful Shading Accent 3" w:uiPriority="71" w:unhideWhenUsed="0"/>
    <w:lsdException w:name="Colorful List Accent 3" w:uiPriority="72" w:unhideWhenUsed="0"/>
    <w:lsdException w:name="Colorful Grid Accent 3" w:uiPriority="73" w:unhideWhenUsed="0"/>
    <w:lsdException w:name="Light Shading Accent 4" w:uiPriority="60" w:unhideWhenUsed="0"/>
    <w:lsdException w:name="Light List Accent 4" w:uiPriority="61" w:unhideWhenUsed="0"/>
    <w:lsdException w:name="Light Grid Accent 4" w:uiPriority="62" w:unhideWhenUsed="0"/>
    <w:lsdException w:name="Medium Shading 1 Accent 4" w:uiPriority="63" w:unhideWhenUsed="0"/>
    <w:lsdException w:name="Medium Shading 2 Accent 4" w:uiPriority="64" w:unhideWhenUsed="0"/>
    <w:lsdException w:name="Medium List 1 Accent 4" w:uiPriority="65" w:unhideWhenUsed="0"/>
    <w:lsdException w:name="Medium List 2 Accent 4" w:uiPriority="66" w:unhideWhenUsed="0"/>
    <w:lsdException w:name="Medium Grid 1 Accent 4" w:uiPriority="67" w:unhideWhenUsed="0"/>
    <w:lsdException w:name="Medium Grid 2 Accent 4" w:uiPriority="68" w:unhideWhenUsed="0"/>
    <w:lsdException w:name="Medium Grid 3 Accent 4" w:uiPriority="69" w:unhideWhenUsed="0"/>
    <w:lsdException w:name="Dark List Accent 4" w:uiPriority="70" w:unhideWhenUsed="0"/>
    <w:lsdException w:name="Colorful Shading Accent 4" w:uiPriority="71" w:unhideWhenUsed="0"/>
    <w:lsdException w:name="Colorful List Accent 4" w:uiPriority="72" w:unhideWhenUsed="0"/>
    <w:lsdException w:name="Colorful Grid Accent 4" w:uiPriority="73" w:unhideWhenUsed="0"/>
    <w:lsdException w:name="Light Shading Accent 5" w:uiPriority="60" w:unhideWhenUsed="0"/>
    <w:lsdException w:name="Light List Accent 5" w:uiPriority="61" w:unhideWhenUsed="0"/>
    <w:lsdException w:name="Light Grid Accent 5" w:uiPriority="62" w:unhideWhenUsed="0"/>
    <w:lsdException w:name="Medium Shading 1 Accent 5" w:uiPriority="63" w:unhideWhenUsed="0"/>
    <w:lsdException w:name="Medium Shading 2 Accent 5" w:uiPriority="64" w:unhideWhenUsed="0"/>
    <w:lsdException w:name="Medium List 1 Accent 5" w:uiPriority="65" w:unhideWhenUsed="0"/>
    <w:lsdException w:name="Medium List 2 Accent 5" w:uiPriority="66" w:unhideWhenUsed="0"/>
    <w:lsdException w:name="Medium Grid 1 Accent 5" w:uiPriority="67" w:unhideWhenUsed="0"/>
    <w:lsdException w:name="Medium Grid 2 Accent 5" w:uiPriority="68" w:unhideWhenUsed="0"/>
    <w:lsdException w:name="Medium Grid 3 Accent 5" w:uiPriority="69" w:unhideWhenUsed="0"/>
    <w:lsdException w:name="Dark List Accent 5" w:uiPriority="70" w:unhideWhenUsed="0"/>
    <w:lsdException w:name="Colorful Shading Accent 5" w:uiPriority="71" w:unhideWhenUsed="0"/>
    <w:lsdException w:name="Colorful List Accent 5" w:uiPriority="72" w:unhideWhenUsed="0"/>
    <w:lsdException w:name="Colorful Grid Accent 5" w:uiPriority="73" w:unhideWhenUsed="0"/>
    <w:lsdException w:name="Light Shading Accent 6" w:uiPriority="60" w:unhideWhenUsed="0"/>
    <w:lsdException w:name="Light List Accent 6" w:uiPriority="61" w:unhideWhenUsed="0"/>
    <w:lsdException w:name="Light Grid Accent 6" w:uiPriority="62" w:unhideWhenUsed="0"/>
    <w:lsdException w:name="Medium Shading 1 Accent 6" w:uiPriority="63" w:unhideWhenUsed="0"/>
    <w:lsdException w:name="Medium Shading 2 Accent 6" w:uiPriority="64" w:unhideWhenUsed="0"/>
    <w:lsdException w:name="Medium List 1 Accent 6" w:uiPriority="65" w:unhideWhenUsed="0"/>
    <w:lsdException w:name="Medium List 2 Accent 6" w:uiPriority="66" w:unhideWhenUsed="0"/>
    <w:lsdException w:name="Medium Grid 1 Accent 6" w:uiPriority="67" w:unhideWhenUsed="0"/>
    <w:lsdException w:name="Medium Grid 2 Accent 6" w:uiPriority="68" w:unhideWhenUsed="0"/>
    <w:lsdException w:name="Medium Grid 3 Accent 6" w:uiPriority="69" w:unhideWhenUsed="0"/>
    <w:lsdException w:name="Dark List Accent 6" w:uiPriority="70" w:unhideWhenUsed="0"/>
    <w:lsdException w:name="Colorful Shading Accent 6" w:uiPriority="71" w:unhideWhenUsed="0"/>
    <w:lsdException w:name="Colorful List Accent 6" w:uiPriority="72" w:unhideWhenUsed="0"/>
    <w:lsdException w:name="Colorful Grid Accent 6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1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Emphasis"/>
    <w:basedOn w:val="a2"/>
    <w:uiPriority w:val="20"/>
    <w:qFormat/>
    <w:rPr>
      <w:i/>
      <w:iCs/>
    </w:rPr>
  </w:style>
  <w:style w:type="character" w:styleId="a6">
    <w:name w:val="Strong"/>
    <w:basedOn w:val="a2"/>
    <w:uiPriority w:val="22"/>
    <w:qFormat/>
    <w:rPr>
      <w:b/>
      <w:bCs/>
    </w:rPr>
  </w:style>
  <w:style w:type="paragraph" w:styleId="a7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3">
    <w:name w:val="Body Text 2"/>
    <w:basedOn w:val="a1"/>
    <w:link w:val="24"/>
    <w:uiPriority w:val="99"/>
    <w:unhideWhenUsed/>
    <w:pPr>
      <w:spacing w:after="120" w:line="480" w:lineRule="auto"/>
    </w:pPr>
  </w:style>
  <w:style w:type="paragraph" w:styleId="a8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3">
    <w:name w:val="List Number 3"/>
    <w:basedOn w:val="a1"/>
    <w:uiPriority w:val="99"/>
    <w:unhideWhenUsed/>
    <w:pPr>
      <w:numPr>
        <w:numId w:val="1"/>
      </w:numPr>
      <w:contextualSpacing/>
    </w:pPr>
  </w:style>
  <w:style w:type="paragraph" w:styleId="a9">
    <w:name w:val="header"/>
    <w:basedOn w:val="a1"/>
    <w:link w:val="aa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b">
    <w:name w:val="Body Text"/>
    <w:basedOn w:val="a1"/>
    <w:link w:val="ac"/>
    <w:uiPriority w:val="99"/>
    <w:unhideWhenUsed/>
    <w:qFormat/>
    <w:pPr>
      <w:spacing w:after="120"/>
    </w:pPr>
  </w:style>
  <w:style w:type="paragraph" w:styleId="ad">
    <w:name w:val="macro"/>
    <w:link w:val="ae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paragraph" w:styleId="a0">
    <w:name w:val="List Bullet"/>
    <w:basedOn w:val="a1"/>
    <w:uiPriority w:val="99"/>
    <w:unhideWhenUsed/>
    <w:pPr>
      <w:numPr>
        <w:numId w:val="2"/>
      </w:numPr>
      <w:contextualSpacing/>
    </w:pPr>
  </w:style>
  <w:style w:type="paragraph" w:styleId="20">
    <w:name w:val="List Bullet 2"/>
    <w:basedOn w:val="a1"/>
    <w:uiPriority w:val="99"/>
    <w:unhideWhenUsed/>
    <w:pPr>
      <w:numPr>
        <w:numId w:val="3"/>
      </w:numPr>
      <w:contextualSpacing/>
    </w:pPr>
  </w:style>
  <w:style w:type="paragraph" w:styleId="30">
    <w:name w:val="List Bullet 3"/>
    <w:basedOn w:val="a1"/>
    <w:uiPriority w:val="99"/>
    <w:unhideWhenUsed/>
    <w:pPr>
      <w:numPr>
        <w:numId w:val="4"/>
      </w:numPr>
      <w:contextualSpacing/>
    </w:pPr>
  </w:style>
  <w:style w:type="paragraph" w:styleId="af">
    <w:name w:val="Title"/>
    <w:basedOn w:val="a1"/>
    <w:next w:val="a1"/>
    <w:link w:val="af0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1">
    <w:name w:val="footer"/>
    <w:basedOn w:val="a1"/>
    <w:link w:val="af2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af3">
    <w:name w:val="List"/>
    <w:basedOn w:val="a1"/>
    <w:uiPriority w:val="99"/>
    <w:unhideWhenUsed/>
    <w:pPr>
      <w:ind w:left="360" w:hanging="360"/>
      <w:contextualSpacing/>
    </w:pPr>
  </w:style>
  <w:style w:type="paragraph" w:styleId="33">
    <w:name w:val="Body Text 3"/>
    <w:basedOn w:val="a1"/>
    <w:link w:val="34"/>
    <w:uiPriority w:val="99"/>
    <w:unhideWhenUsed/>
    <w:qFormat/>
    <w:pPr>
      <w:spacing w:after="120"/>
    </w:pPr>
    <w:rPr>
      <w:sz w:val="16"/>
      <w:szCs w:val="16"/>
    </w:rPr>
  </w:style>
  <w:style w:type="paragraph" w:styleId="af4">
    <w:name w:val="Subtitle"/>
    <w:basedOn w:val="a1"/>
    <w:next w:val="a1"/>
    <w:link w:val="af5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5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5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26">
    <w:name w:val="List 2"/>
    <w:basedOn w:val="a1"/>
    <w:uiPriority w:val="99"/>
    <w:unhideWhenUsed/>
    <w:pPr>
      <w:ind w:left="720" w:hanging="360"/>
      <w:contextualSpacing/>
    </w:pPr>
  </w:style>
  <w:style w:type="paragraph" w:styleId="36">
    <w:name w:val="List 3"/>
    <w:basedOn w:val="a1"/>
    <w:uiPriority w:val="99"/>
    <w:unhideWhenUsed/>
    <w:pPr>
      <w:ind w:left="1080" w:hanging="360"/>
      <w:contextualSpacing/>
    </w:pPr>
  </w:style>
  <w:style w:type="table" w:styleId="af6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Верхний колонтитул Знак"/>
    <w:basedOn w:val="a2"/>
    <w:link w:val="a9"/>
    <w:uiPriority w:val="99"/>
    <w:qFormat/>
  </w:style>
  <w:style w:type="character" w:customStyle="1" w:styleId="af2">
    <w:name w:val="Нижний колонтитул Знак"/>
    <w:basedOn w:val="a2"/>
    <w:link w:val="af1"/>
    <w:uiPriority w:val="99"/>
    <w:qFormat/>
  </w:style>
  <w:style w:type="paragraph" w:styleId="af7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10">
    <w:name w:val="Заголовок 1 Знак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0">
    <w:name w:val="Название Знак"/>
    <w:basedOn w:val="a2"/>
    <w:link w:val="af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5">
    <w:name w:val="Подзаголовок Знак"/>
    <w:basedOn w:val="a2"/>
    <w:link w:val="af4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8">
    <w:name w:val="List Paragraph"/>
    <w:basedOn w:val="a1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2"/>
    <w:link w:val="ab"/>
    <w:uiPriority w:val="99"/>
  </w:style>
  <w:style w:type="character" w:customStyle="1" w:styleId="24">
    <w:name w:val="Основной текст 2 Знак"/>
    <w:basedOn w:val="a2"/>
    <w:link w:val="23"/>
    <w:uiPriority w:val="99"/>
  </w:style>
  <w:style w:type="character" w:customStyle="1" w:styleId="34">
    <w:name w:val="Основной текст 3 Знак"/>
    <w:basedOn w:val="a2"/>
    <w:link w:val="33"/>
    <w:uiPriority w:val="99"/>
    <w:rPr>
      <w:sz w:val="16"/>
      <w:szCs w:val="16"/>
    </w:rPr>
  </w:style>
  <w:style w:type="character" w:customStyle="1" w:styleId="ae">
    <w:name w:val="Текст макроса Знак"/>
    <w:basedOn w:val="a2"/>
    <w:link w:val="ad"/>
    <w:uiPriority w:val="99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9">
    <w:name w:val="Intense Quote"/>
    <w:basedOn w:val="a1"/>
    <w:next w:val="a1"/>
    <w:link w:val="afa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Pr>
      <w:b/>
      <w:bCs/>
      <w:i/>
      <w:iCs/>
      <w:color w:val="4F81BD" w:themeColor="accent1"/>
    </w:rPr>
  </w:style>
  <w:style w:type="character" w:customStyle="1" w:styleId="11">
    <w:name w:val="Слабое выделение1"/>
    <w:basedOn w:val="a2"/>
    <w:uiPriority w:val="19"/>
    <w:qFormat/>
    <w:rPr>
      <w:i/>
      <w:iCs/>
      <w:color w:val="7F7F7F" w:themeColor="text1" w:themeTint="80"/>
    </w:rPr>
  </w:style>
  <w:style w:type="character" w:customStyle="1" w:styleId="12">
    <w:name w:val="Сильное выделение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3">
    <w:name w:val="Слабая ссылка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4">
    <w:name w:val="Сильная ссылка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5">
    <w:name w:val="Название книги1"/>
    <w:basedOn w:val="a2"/>
    <w:uiPriority w:val="33"/>
    <w:qFormat/>
    <w:rPr>
      <w:b/>
      <w:bCs/>
      <w:smallCaps/>
      <w:spacing w:val="5"/>
    </w:rPr>
  </w:style>
  <w:style w:type="paragraph" w:customStyle="1" w:styleId="16">
    <w:name w:val="Заголовок оглавления1"/>
    <w:basedOn w:val="1"/>
    <w:next w:val="a1"/>
    <w:uiPriority w:val="39"/>
    <w:semiHidden/>
    <w:unhideWhenUsed/>
    <w:qFormat/>
    <w:pPr>
      <w:outlineLvl w:val="9"/>
    </w:pPr>
  </w:style>
  <w:style w:type="table" w:styleId="afb">
    <w:name w:val="Light Shading"/>
    <w:basedOn w:val="a3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7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8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9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7928DE4-9C15-41A7-BFF3-1833E4CE7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avilnogirsk@gmail.com</cp:lastModifiedBy>
  <cp:revision>2</cp:revision>
  <dcterms:created xsi:type="dcterms:W3CDTF">2026-10-12T07:04:00Z</dcterms:created>
  <dcterms:modified xsi:type="dcterms:W3CDTF">2026-10-12T07:04:00Z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eyJoZGlkIjoiZDdlNTk5YzVmNWI0M2UyYmFlMjAzZjY4ZGNmNGFjNzMiLCJ1c2VySWQiOiIyODg2MjE4ODY4MTA2In0=</vt:lpwstr>
  </property>
  <property fmtid="{D5CDD505-2E9C-101B-9397-08002B2CF9AE}" pid="3" name="KSOProductBuildVer">
    <vt:lpwstr>1049-12.1.0.28485</vt:lpwstr>
  </property>
  <property fmtid="{D5CDD505-2E9C-101B-9397-08002B2CF9AE}" pid="4" name="ICV">
    <vt:lpwstr>85F909903ECD4ECAB1C400A21C62B76B_13</vt:lpwstr>
  </property>
</Properties>
</file>